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31266F" w14:textId="4D538A57" w:rsidR="00CE6431" w:rsidRDefault="005A1DFA" w:rsidP="00CE6431">
      <w:pPr>
        <w:rPr>
          <w:sz w:val="2"/>
          <w:szCs w:val="2"/>
        </w:rPr>
      </w:pPr>
      <w:r w:rsidRPr="005A1DFA">
        <w:rPr>
          <w:noProof/>
          <w:sz w:val="28"/>
          <w:szCs w:val="28"/>
          <w:lang w:val="ru-RU"/>
        </w:rPr>
        <w:drawing>
          <wp:anchor distT="0" distB="0" distL="114300" distR="114300" simplePos="0" relativeHeight="251658240" behindDoc="1" locked="0" layoutInCell="1" allowOverlap="1" wp14:anchorId="1DC95563" wp14:editId="377F74FA">
            <wp:simplePos x="0" y="0"/>
            <wp:positionH relativeFrom="page">
              <wp:align>right</wp:align>
            </wp:positionH>
            <wp:positionV relativeFrom="paragraph">
              <wp:posOffset>-250</wp:posOffset>
            </wp:positionV>
            <wp:extent cx="7283669" cy="10009846"/>
            <wp:effectExtent l="0" t="0" r="0" b="0"/>
            <wp:wrapTight wrapText="bothSides">
              <wp:wrapPolygon edited="0">
                <wp:start x="0" y="0"/>
                <wp:lineTo x="0" y="21541"/>
                <wp:lineTo x="21525" y="21541"/>
                <wp:lineTo x="21525" y="0"/>
                <wp:lineTo x="0" y="0"/>
              </wp:wrapPolygon>
            </wp:wrapTight>
            <wp:docPr id="1" name="Рисунок 1" descr="C:\Users\123\Desktop\НОК-2024\положение детство 202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23\Desktop\НОК-2024\положение детство 2025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3669" cy="100098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6EAF5ED" w14:textId="77777777" w:rsidR="00AC60F4" w:rsidRPr="00AC60F4" w:rsidRDefault="00AC60F4" w:rsidP="00AC60F4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bookmarkStart w:id="0" w:name="_GoBack"/>
      <w:bookmarkEnd w:id="0"/>
      <w:r w:rsidRPr="00AC60F4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lastRenderedPageBreak/>
        <w:t>Категория «Ребенок-родитель»</w:t>
      </w:r>
    </w:p>
    <w:p w14:paraId="0494414E" w14:textId="3FD4CEAE" w:rsidR="00CE6431" w:rsidRPr="00AC60F4" w:rsidRDefault="00AC60F4" w:rsidP="00AC60F4">
      <w:pPr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C60F4">
        <w:rPr>
          <w:rFonts w:ascii="Times New Roman" w:eastAsia="Times New Roman" w:hAnsi="Times New Roman" w:cs="Times New Roman"/>
          <w:sz w:val="28"/>
          <w:szCs w:val="28"/>
          <w:lang w:val="ru-RU"/>
        </w:rPr>
        <w:t>- возможно выступление</w:t>
      </w:r>
      <w:r w:rsidRPr="00AC60F4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AC60F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паре, участие ребенка не менее 2/3 репертуара, лучше диалог. </w:t>
      </w:r>
    </w:p>
    <w:p w14:paraId="469A05D5" w14:textId="166F84B7" w:rsidR="00CE6431" w:rsidRPr="00496DE2" w:rsidRDefault="00010817" w:rsidP="00010817">
      <w:pPr>
        <w:pStyle w:val="20"/>
        <w:shd w:val="clear" w:color="auto" w:fill="auto"/>
        <w:tabs>
          <w:tab w:val="left" w:pos="154"/>
        </w:tabs>
        <w:spacing w:before="0"/>
        <w:ind w:left="20"/>
        <w:jc w:val="both"/>
        <w:rPr>
          <w:b/>
          <w:sz w:val="28"/>
          <w:szCs w:val="28"/>
        </w:rPr>
      </w:pPr>
      <w:r>
        <w:rPr>
          <w:sz w:val="28"/>
          <w:szCs w:val="28"/>
        </w:rPr>
        <w:t>3.2</w:t>
      </w:r>
      <w:r w:rsidRPr="00496DE2">
        <w:rPr>
          <w:b/>
          <w:sz w:val="28"/>
          <w:szCs w:val="28"/>
        </w:rPr>
        <w:t>. З</w:t>
      </w:r>
      <w:r w:rsidR="00CE6431" w:rsidRPr="00496DE2">
        <w:rPr>
          <w:b/>
          <w:sz w:val="28"/>
          <w:szCs w:val="28"/>
        </w:rPr>
        <w:t xml:space="preserve">аявки подаются </w:t>
      </w:r>
      <w:r w:rsidRPr="00496DE2">
        <w:rPr>
          <w:b/>
          <w:sz w:val="28"/>
          <w:szCs w:val="28"/>
        </w:rPr>
        <w:t>Пироговой Е. А., старшему воспитателю</w:t>
      </w:r>
      <w:r w:rsidR="00496DE2">
        <w:rPr>
          <w:b/>
          <w:sz w:val="28"/>
          <w:szCs w:val="28"/>
        </w:rPr>
        <w:t xml:space="preserve"> и Тихановой Т.Ю., педагогу-психологу</w:t>
      </w:r>
      <w:r w:rsidR="00CE6431" w:rsidRPr="00496DE2">
        <w:rPr>
          <w:b/>
          <w:sz w:val="28"/>
          <w:szCs w:val="28"/>
        </w:rPr>
        <w:t xml:space="preserve"> до </w:t>
      </w:r>
      <w:r w:rsidR="00496DE2" w:rsidRPr="00496DE2">
        <w:rPr>
          <w:b/>
          <w:sz w:val="28"/>
          <w:szCs w:val="28"/>
        </w:rPr>
        <w:t>1</w:t>
      </w:r>
      <w:r w:rsidR="00AC60F4">
        <w:rPr>
          <w:b/>
          <w:sz w:val="28"/>
          <w:szCs w:val="28"/>
        </w:rPr>
        <w:t>4</w:t>
      </w:r>
      <w:r w:rsidR="00CE6431" w:rsidRPr="00496DE2">
        <w:rPr>
          <w:b/>
          <w:sz w:val="28"/>
          <w:szCs w:val="28"/>
        </w:rPr>
        <w:t xml:space="preserve"> марта </w:t>
      </w:r>
      <w:r w:rsidR="00496DE2" w:rsidRPr="00496DE2">
        <w:rPr>
          <w:b/>
          <w:sz w:val="28"/>
          <w:szCs w:val="28"/>
        </w:rPr>
        <w:t xml:space="preserve">2024 года </w:t>
      </w:r>
      <w:r w:rsidR="00CE6431" w:rsidRPr="00496DE2">
        <w:rPr>
          <w:b/>
          <w:sz w:val="28"/>
          <w:szCs w:val="28"/>
        </w:rPr>
        <w:t>включительно.</w:t>
      </w:r>
    </w:p>
    <w:p w14:paraId="03C131DB" w14:textId="45F483B4" w:rsidR="00010817" w:rsidRDefault="00010817" w:rsidP="00010817">
      <w:pPr>
        <w:pStyle w:val="1"/>
        <w:shd w:val="clear" w:color="auto" w:fill="auto"/>
        <w:tabs>
          <w:tab w:val="left" w:pos="193"/>
        </w:tabs>
        <w:spacing w:after="0"/>
        <w:ind w:left="20" w:right="20"/>
        <w:jc w:val="both"/>
        <w:rPr>
          <w:sz w:val="28"/>
          <w:szCs w:val="28"/>
        </w:rPr>
      </w:pPr>
      <w:r>
        <w:rPr>
          <w:sz w:val="28"/>
          <w:szCs w:val="28"/>
        </w:rPr>
        <w:t>3.3. Т</w:t>
      </w:r>
      <w:r w:rsidR="00CE6431" w:rsidRPr="007D723F">
        <w:rPr>
          <w:sz w:val="28"/>
          <w:szCs w:val="28"/>
        </w:rPr>
        <w:t>емы стихот</w:t>
      </w:r>
      <w:r w:rsidR="00547240">
        <w:rPr>
          <w:sz w:val="28"/>
          <w:szCs w:val="28"/>
        </w:rPr>
        <w:t xml:space="preserve">ворений для детского конкурса: </w:t>
      </w:r>
      <w:r w:rsidR="00547240" w:rsidRPr="00547240">
        <w:rPr>
          <w:sz w:val="28"/>
          <w:szCs w:val="28"/>
        </w:rPr>
        <w:t xml:space="preserve">«Моя страна, город»; «Весна», «Детство», «Семья», «Животный и растительный мир», приветствуется выбор стихотворений Вологодских поэтов, патриотическая тема к 80-ти </w:t>
      </w:r>
      <w:proofErr w:type="spellStart"/>
      <w:r w:rsidR="00547240" w:rsidRPr="00547240">
        <w:rPr>
          <w:sz w:val="28"/>
          <w:szCs w:val="28"/>
        </w:rPr>
        <w:t>летию</w:t>
      </w:r>
      <w:proofErr w:type="spellEnd"/>
      <w:r w:rsidR="00547240" w:rsidRPr="00547240">
        <w:rPr>
          <w:sz w:val="28"/>
          <w:szCs w:val="28"/>
        </w:rPr>
        <w:t xml:space="preserve"> Великой Победы: без отражения боевых действий, возможно, звучание благодарности старшему поколению, героям страны, праздничные салюты. Предлагаем не использовать не свойственные детям темы и передаваемые чувства.  </w:t>
      </w:r>
    </w:p>
    <w:p w14:paraId="1DDE9492" w14:textId="63DF2CA9" w:rsidR="00CE6431" w:rsidRDefault="00010817" w:rsidP="00010817">
      <w:pPr>
        <w:pStyle w:val="1"/>
        <w:shd w:val="clear" w:color="auto" w:fill="auto"/>
        <w:tabs>
          <w:tab w:val="left" w:pos="193"/>
        </w:tabs>
        <w:spacing w:after="0"/>
        <w:ind w:left="20" w:righ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 </w:t>
      </w:r>
      <w:r w:rsidR="00CE6431" w:rsidRPr="007D723F">
        <w:rPr>
          <w:sz w:val="28"/>
          <w:szCs w:val="28"/>
        </w:rPr>
        <w:t>Произведения собственного сочинения не принимаются.</w:t>
      </w:r>
    </w:p>
    <w:p w14:paraId="12B35289" w14:textId="68D3E295" w:rsidR="00547240" w:rsidRPr="00547240" w:rsidRDefault="00547240" w:rsidP="00010817">
      <w:pPr>
        <w:pStyle w:val="1"/>
        <w:shd w:val="clear" w:color="auto" w:fill="auto"/>
        <w:tabs>
          <w:tab w:val="left" w:pos="193"/>
        </w:tabs>
        <w:spacing w:after="0"/>
        <w:ind w:left="20" w:right="2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- количество строк в произведении </w:t>
      </w:r>
      <w:r w:rsidRPr="00547240">
        <w:rPr>
          <w:sz w:val="28"/>
          <w:szCs w:val="28"/>
        </w:rPr>
        <w:t xml:space="preserve">до 60-65 (шестидесяти-шестидесяти пяти) строк, даже если они короткие (однословные); </w:t>
      </w:r>
      <w:r w:rsidRPr="00547240">
        <w:rPr>
          <w:b/>
          <w:sz w:val="28"/>
          <w:szCs w:val="28"/>
        </w:rPr>
        <w:t>Просим соблюдать данное требование</w:t>
      </w:r>
      <w:r>
        <w:rPr>
          <w:b/>
          <w:sz w:val="28"/>
          <w:szCs w:val="28"/>
        </w:rPr>
        <w:t>! П</w:t>
      </w:r>
      <w:r w:rsidRPr="00547240">
        <w:rPr>
          <w:b/>
          <w:sz w:val="28"/>
          <w:szCs w:val="28"/>
        </w:rPr>
        <w:t xml:space="preserve">ри подаче заявки </w:t>
      </w:r>
      <w:r>
        <w:rPr>
          <w:b/>
          <w:sz w:val="28"/>
          <w:szCs w:val="28"/>
        </w:rPr>
        <w:t>в МАДОУ «Детский сад № 38»</w:t>
      </w:r>
      <w:r w:rsidR="001142B2">
        <w:rPr>
          <w:b/>
          <w:sz w:val="28"/>
          <w:szCs w:val="28"/>
        </w:rPr>
        <w:t xml:space="preserve"> </w:t>
      </w:r>
      <w:r w:rsidRPr="00547240">
        <w:rPr>
          <w:b/>
          <w:sz w:val="28"/>
          <w:szCs w:val="28"/>
        </w:rPr>
        <w:t>будет проведен просмотр произведения.</w:t>
      </w:r>
    </w:p>
    <w:p w14:paraId="503ABD3F" w14:textId="77777777" w:rsidR="00CE6431" w:rsidRPr="007D723F" w:rsidRDefault="00CE6431" w:rsidP="00CE6431">
      <w:pPr>
        <w:pStyle w:val="1"/>
        <w:numPr>
          <w:ilvl w:val="0"/>
          <w:numId w:val="3"/>
        </w:numPr>
        <w:shd w:val="clear" w:color="auto" w:fill="auto"/>
        <w:tabs>
          <w:tab w:val="left" w:pos="222"/>
        </w:tabs>
        <w:spacing w:after="0"/>
        <w:ind w:left="20"/>
        <w:jc w:val="both"/>
        <w:rPr>
          <w:sz w:val="28"/>
          <w:szCs w:val="28"/>
        </w:rPr>
      </w:pPr>
      <w:r w:rsidRPr="007D723F">
        <w:rPr>
          <w:sz w:val="28"/>
          <w:szCs w:val="28"/>
        </w:rPr>
        <w:t>перед чтением стихотворения называется автор и название стихотворения.</w:t>
      </w:r>
    </w:p>
    <w:p w14:paraId="787B064E" w14:textId="77777777" w:rsidR="00CE6431" w:rsidRPr="007D723F" w:rsidRDefault="00CE6431" w:rsidP="00CE6431">
      <w:pPr>
        <w:pStyle w:val="1"/>
        <w:numPr>
          <w:ilvl w:val="0"/>
          <w:numId w:val="3"/>
        </w:numPr>
        <w:shd w:val="clear" w:color="auto" w:fill="auto"/>
        <w:tabs>
          <w:tab w:val="left" w:pos="274"/>
        </w:tabs>
        <w:spacing w:after="244"/>
        <w:ind w:left="20" w:right="20"/>
        <w:jc w:val="both"/>
        <w:rPr>
          <w:sz w:val="28"/>
          <w:szCs w:val="28"/>
        </w:rPr>
      </w:pPr>
      <w:r w:rsidRPr="007D723F">
        <w:rPr>
          <w:sz w:val="28"/>
          <w:szCs w:val="28"/>
        </w:rPr>
        <w:t>презентация и музыкальное сопровождение во время прочтения стихотворения не используются.</w:t>
      </w:r>
    </w:p>
    <w:p w14:paraId="22ADD82C" w14:textId="77777777" w:rsidR="00CE6431" w:rsidRPr="00010817" w:rsidRDefault="00CE6431" w:rsidP="00CE6431">
      <w:pPr>
        <w:pStyle w:val="20"/>
        <w:numPr>
          <w:ilvl w:val="1"/>
          <w:numId w:val="3"/>
        </w:numPr>
        <w:shd w:val="clear" w:color="auto" w:fill="auto"/>
        <w:tabs>
          <w:tab w:val="left" w:pos="265"/>
        </w:tabs>
        <w:spacing w:before="0" w:line="269" w:lineRule="exact"/>
        <w:ind w:left="20"/>
        <w:jc w:val="both"/>
        <w:rPr>
          <w:b/>
          <w:bCs/>
          <w:sz w:val="28"/>
          <w:szCs w:val="28"/>
        </w:rPr>
      </w:pPr>
      <w:r w:rsidRPr="00010817">
        <w:rPr>
          <w:b/>
          <w:bCs/>
          <w:sz w:val="28"/>
          <w:szCs w:val="28"/>
        </w:rPr>
        <w:t>Критерии оценки по 10 бальной шкале:</w:t>
      </w:r>
    </w:p>
    <w:p w14:paraId="024AD0F4" w14:textId="5DFE528E" w:rsidR="00CE6431" w:rsidRPr="007D723F" w:rsidRDefault="00541748" w:rsidP="00CE6431">
      <w:pPr>
        <w:pStyle w:val="1"/>
        <w:numPr>
          <w:ilvl w:val="2"/>
          <w:numId w:val="3"/>
        </w:numPr>
        <w:shd w:val="clear" w:color="auto" w:fill="auto"/>
        <w:tabs>
          <w:tab w:val="left" w:pos="236"/>
        </w:tabs>
        <w:spacing w:after="0" w:line="269" w:lineRule="exact"/>
        <w:ind w:lef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E6431" w:rsidRPr="007D723F">
        <w:rPr>
          <w:sz w:val="28"/>
          <w:szCs w:val="28"/>
        </w:rPr>
        <w:t>Выразительность прочтения.</w:t>
      </w:r>
    </w:p>
    <w:p w14:paraId="0B3EC044" w14:textId="62BD8485" w:rsidR="00CE6431" w:rsidRPr="007D723F" w:rsidRDefault="00541748" w:rsidP="00CE6431">
      <w:pPr>
        <w:pStyle w:val="1"/>
        <w:numPr>
          <w:ilvl w:val="2"/>
          <w:numId w:val="3"/>
        </w:numPr>
        <w:shd w:val="clear" w:color="auto" w:fill="auto"/>
        <w:tabs>
          <w:tab w:val="left" w:pos="260"/>
        </w:tabs>
        <w:spacing w:after="0" w:line="269" w:lineRule="exact"/>
        <w:ind w:lef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E6431" w:rsidRPr="007D723F">
        <w:rPr>
          <w:sz w:val="28"/>
          <w:szCs w:val="28"/>
        </w:rPr>
        <w:t>Умение чувствовать и передавать красоту и выразительность языка произведения.</w:t>
      </w:r>
    </w:p>
    <w:p w14:paraId="016296D9" w14:textId="1B91CBBE" w:rsidR="00CE6431" w:rsidRPr="007D723F" w:rsidRDefault="00541748" w:rsidP="00CE6431">
      <w:pPr>
        <w:pStyle w:val="1"/>
        <w:numPr>
          <w:ilvl w:val="2"/>
          <w:numId w:val="3"/>
        </w:numPr>
        <w:shd w:val="clear" w:color="auto" w:fill="auto"/>
        <w:tabs>
          <w:tab w:val="left" w:pos="255"/>
        </w:tabs>
        <w:spacing w:after="0" w:line="269" w:lineRule="exact"/>
        <w:ind w:lef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E6431" w:rsidRPr="007D723F">
        <w:rPr>
          <w:sz w:val="28"/>
          <w:szCs w:val="28"/>
        </w:rPr>
        <w:t>Соблюдение мело дико-интонационного и темпо-ритмического рисунка стихотворения.</w:t>
      </w:r>
    </w:p>
    <w:p w14:paraId="3E41B866" w14:textId="4342014E" w:rsidR="00CE6431" w:rsidRPr="007D723F" w:rsidRDefault="00541748" w:rsidP="00CE6431">
      <w:pPr>
        <w:pStyle w:val="1"/>
        <w:numPr>
          <w:ilvl w:val="2"/>
          <w:numId w:val="3"/>
        </w:numPr>
        <w:shd w:val="clear" w:color="auto" w:fill="auto"/>
        <w:tabs>
          <w:tab w:val="left" w:pos="270"/>
        </w:tabs>
        <w:spacing w:after="0" w:line="269" w:lineRule="exact"/>
        <w:ind w:lef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E6431" w:rsidRPr="007D723F">
        <w:rPr>
          <w:sz w:val="28"/>
          <w:szCs w:val="28"/>
        </w:rPr>
        <w:t>Эмоциональность исполнения.</w:t>
      </w:r>
    </w:p>
    <w:p w14:paraId="7A4BE6C4" w14:textId="5638D989" w:rsidR="00CE6431" w:rsidRDefault="00541748" w:rsidP="00CE6431">
      <w:pPr>
        <w:pStyle w:val="1"/>
        <w:numPr>
          <w:ilvl w:val="2"/>
          <w:numId w:val="3"/>
        </w:numPr>
        <w:shd w:val="clear" w:color="auto" w:fill="auto"/>
        <w:tabs>
          <w:tab w:val="left" w:pos="255"/>
        </w:tabs>
        <w:spacing w:after="0" w:line="269" w:lineRule="exact"/>
        <w:ind w:lef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E6431" w:rsidRPr="007D723F">
        <w:rPr>
          <w:sz w:val="28"/>
          <w:szCs w:val="28"/>
        </w:rPr>
        <w:t>Естественность поведения.</w:t>
      </w:r>
    </w:p>
    <w:p w14:paraId="1E42017C" w14:textId="7BAF7757" w:rsidR="00010817" w:rsidRPr="00541748" w:rsidRDefault="00010817" w:rsidP="00541748">
      <w:pPr>
        <w:pStyle w:val="1"/>
        <w:numPr>
          <w:ilvl w:val="0"/>
          <w:numId w:val="4"/>
        </w:numPr>
        <w:shd w:val="clear" w:color="auto" w:fill="auto"/>
        <w:tabs>
          <w:tab w:val="left" w:pos="20"/>
        </w:tabs>
        <w:spacing w:after="0"/>
        <w:ind w:left="20" w:right="240"/>
        <w:rPr>
          <w:sz w:val="28"/>
          <w:szCs w:val="28"/>
        </w:rPr>
      </w:pPr>
      <w:r w:rsidRPr="00541748">
        <w:rPr>
          <w:sz w:val="28"/>
          <w:szCs w:val="28"/>
        </w:rPr>
        <w:t>Умение</w:t>
      </w:r>
      <w:r w:rsidRPr="00541748">
        <w:rPr>
          <w:sz w:val="28"/>
          <w:szCs w:val="28"/>
        </w:rPr>
        <w:tab/>
        <w:t>интонацией, жестом, мимикой передать свое отношение к содержанию стихотворения.</w:t>
      </w:r>
    </w:p>
    <w:p w14:paraId="653FABD1" w14:textId="712A2D75" w:rsidR="00010817" w:rsidRPr="00541748" w:rsidRDefault="00541748" w:rsidP="00541748">
      <w:pPr>
        <w:pStyle w:val="1"/>
        <w:numPr>
          <w:ilvl w:val="0"/>
          <w:numId w:val="4"/>
        </w:numPr>
        <w:shd w:val="clear" w:color="auto" w:fill="auto"/>
        <w:tabs>
          <w:tab w:val="left" w:pos="255"/>
        </w:tabs>
        <w:spacing w:after="0" w:line="240" w:lineRule="auto"/>
        <w:rPr>
          <w:rStyle w:val="a4"/>
          <w:b w:val="0"/>
          <w:bCs w:val="0"/>
          <w:sz w:val="28"/>
          <w:szCs w:val="28"/>
          <w:shd w:val="clear" w:color="auto" w:fill="auto"/>
        </w:rPr>
      </w:pPr>
      <w:r>
        <w:rPr>
          <w:sz w:val="28"/>
          <w:szCs w:val="28"/>
        </w:rPr>
        <w:t xml:space="preserve"> </w:t>
      </w:r>
      <w:proofErr w:type="spellStart"/>
      <w:r w:rsidR="00010817" w:rsidRPr="00541748">
        <w:rPr>
          <w:sz w:val="28"/>
          <w:szCs w:val="28"/>
        </w:rPr>
        <w:t>Звукопроизносительные</w:t>
      </w:r>
      <w:proofErr w:type="spellEnd"/>
      <w:r w:rsidR="00010817" w:rsidRPr="00541748">
        <w:rPr>
          <w:sz w:val="28"/>
          <w:szCs w:val="28"/>
        </w:rPr>
        <w:t xml:space="preserve"> навыки</w:t>
      </w:r>
      <w:r w:rsidR="00010817" w:rsidRPr="00541748">
        <w:rPr>
          <w:rStyle w:val="a4"/>
          <w:sz w:val="28"/>
          <w:szCs w:val="28"/>
        </w:rPr>
        <w:t xml:space="preserve"> (обратите внимание).</w:t>
      </w:r>
    </w:p>
    <w:p w14:paraId="7A1EE35A" w14:textId="77777777" w:rsidR="00541748" w:rsidRPr="00541748" w:rsidRDefault="00541748" w:rsidP="00541748">
      <w:pPr>
        <w:pStyle w:val="1"/>
        <w:shd w:val="clear" w:color="auto" w:fill="auto"/>
        <w:tabs>
          <w:tab w:val="left" w:pos="255"/>
        </w:tabs>
        <w:spacing w:after="0" w:line="240" w:lineRule="auto"/>
        <w:rPr>
          <w:sz w:val="28"/>
          <w:szCs w:val="28"/>
        </w:rPr>
      </w:pPr>
    </w:p>
    <w:p w14:paraId="56AF4C7D" w14:textId="14243A5C" w:rsidR="00010817" w:rsidRDefault="00010817" w:rsidP="00541748">
      <w:pPr>
        <w:pStyle w:val="1"/>
        <w:shd w:val="clear" w:color="auto" w:fill="auto"/>
        <w:spacing w:after="0" w:line="240" w:lineRule="auto"/>
        <w:ind w:firstLine="708"/>
        <w:rPr>
          <w:sz w:val="28"/>
          <w:szCs w:val="28"/>
        </w:rPr>
      </w:pPr>
      <w:r w:rsidRPr="00541748">
        <w:rPr>
          <w:sz w:val="28"/>
          <w:szCs w:val="28"/>
        </w:rPr>
        <w:t>Оценку выступлений проводит жюри (по приказу заведующего МАДОУ «Детский сад №3», Михайловой Г.С.)</w:t>
      </w:r>
    </w:p>
    <w:p w14:paraId="4CDFA2AE" w14:textId="77777777" w:rsidR="00541748" w:rsidRPr="00541748" w:rsidRDefault="00541748" w:rsidP="00541748">
      <w:pPr>
        <w:pStyle w:val="1"/>
        <w:shd w:val="clear" w:color="auto" w:fill="auto"/>
        <w:spacing w:after="0" w:line="240" w:lineRule="auto"/>
        <w:ind w:firstLine="708"/>
        <w:rPr>
          <w:sz w:val="28"/>
          <w:szCs w:val="28"/>
        </w:rPr>
      </w:pPr>
    </w:p>
    <w:p w14:paraId="1E162FE7" w14:textId="77777777" w:rsidR="00010817" w:rsidRPr="00541748" w:rsidRDefault="00010817" w:rsidP="00010817">
      <w:pPr>
        <w:keepNext/>
        <w:keepLines/>
        <w:ind w:left="20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bookmark0"/>
      <w:r w:rsidRPr="00541748">
        <w:rPr>
          <w:rFonts w:ascii="Times New Roman" w:hAnsi="Times New Roman" w:cs="Times New Roman"/>
          <w:b/>
          <w:bCs/>
          <w:sz w:val="28"/>
          <w:szCs w:val="28"/>
        </w:rPr>
        <w:t>5. Подведение итогов и награждение:</w:t>
      </w:r>
      <w:bookmarkEnd w:id="1"/>
    </w:p>
    <w:p w14:paraId="54387840" w14:textId="77777777" w:rsidR="00010817" w:rsidRPr="00541748" w:rsidRDefault="00010817" w:rsidP="00010817">
      <w:pPr>
        <w:keepNext/>
        <w:keepLines/>
        <w:ind w:left="720"/>
        <w:rPr>
          <w:rFonts w:ascii="Times New Roman" w:hAnsi="Times New Roman" w:cs="Times New Roman"/>
          <w:b/>
          <w:bCs/>
          <w:sz w:val="28"/>
          <w:szCs w:val="28"/>
        </w:rPr>
      </w:pPr>
      <w:bookmarkStart w:id="2" w:name="bookmark1"/>
      <w:r w:rsidRPr="00541748">
        <w:rPr>
          <w:rStyle w:val="10"/>
          <w:rFonts w:eastAsia="Courier New"/>
          <w:b/>
          <w:bCs/>
          <w:sz w:val="28"/>
          <w:szCs w:val="28"/>
        </w:rPr>
        <w:t>По итогам детского конкурса присуждаются</w:t>
      </w:r>
      <w:r w:rsidRPr="00541748">
        <w:rPr>
          <w:rFonts w:ascii="Times New Roman" w:hAnsi="Times New Roman" w:cs="Times New Roman"/>
          <w:b/>
          <w:bCs/>
          <w:sz w:val="28"/>
          <w:szCs w:val="28"/>
        </w:rPr>
        <w:t>:</w:t>
      </w:r>
      <w:bookmarkEnd w:id="2"/>
    </w:p>
    <w:p w14:paraId="651FACB2" w14:textId="197A0448" w:rsidR="00541748" w:rsidRDefault="00010817" w:rsidP="00541748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  <w:r w:rsidRPr="00541748">
        <w:rPr>
          <w:sz w:val="28"/>
          <w:szCs w:val="28"/>
        </w:rPr>
        <w:t>-</w:t>
      </w:r>
      <w:r w:rsidR="00541748">
        <w:rPr>
          <w:sz w:val="28"/>
          <w:szCs w:val="28"/>
        </w:rPr>
        <w:t xml:space="preserve"> </w:t>
      </w:r>
      <w:r w:rsidRPr="00541748">
        <w:rPr>
          <w:sz w:val="28"/>
          <w:szCs w:val="28"/>
        </w:rPr>
        <w:t>Победитель среди детей с ОВЗ награждается дипломом за 1 место.</w:t>
      </w:r>
    </w:p>
    <w:p w14:paraId="44D09DDD" w14:textId="231E9BDC" w:rsidR="00541748" w:rsidRDefault="00541748" w:rsidP="00541748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10817" w:rsidRPr="00541748">
        <w:rPr>
          <w:sz w:val="28"/>
          <w:szCs w:val="28"/>
        </w:rPr>
        <w:t>Победители среди остальных участников награждаются дипломами за 1,2</w:t>
      </w:r>
      <w:r>
        <w:rPr>
          <w:sz w:val="28"/>
          <w:szCs w:val="28"/>
        </w:rPr>
        <w:t>,</w:t>
      </w:r>
      <w:r w:rsidR="00010817" w:rsidRPr="00541748">
        <w:rPr>
          <w:sz w:val="28"/>
          <w:szCs w:val="28"/>
        </w:rPr>
        <w:t>3 место</w:t>
      </w:r>
      <w:r>
        <w:rPr>
          <w:sz w:val="28"/>
          <w:szCs w:val="28"/>
        </w:rPr>
        <w:t xml:space="preserve">. </w:t>
      </w:r>
    </w:p>
    <w:p w14:paraId="156A0618" w14:textId="69450FBF" w:rsidR="00010817" w:rsidRPr="00541748" w:rsidRDefault="00541748" w:rsidP="00541748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10817" w:rsidRPr="00541748">
        <w:rPr>
          <w:sz w:val="28"/>
          <w:szCs w:val="28"/>
        </w:rPr>
        <w:t>Все остальные участники награждаются сертификатом участника конкурса. Определяется победитель в номинациях по выбору жюри.</w:t>
      </w:r>
    </w:p>
    <w:p w14:paraId="198F379D" w14:textId="54F5F3CE" w:rsidR="00010817" w:rsidRPr="00541748" w:rsidRDefault="00541748" w:rsidP="00541748">
      <w:pPr>
        <w:pStyle w:val="1"/>
        <w:shd w:val="clear" w:color="auto" w:fill="auto"/>
        <w:tabs>
          <w:tab w:val="left" w:pos="255"/>
        </w:tabs>
        <w:spacing w:after="0" w:line="269" w:lineRule="exact"/>
        <w:ind w:left="20"/>
        <w:jc w:val="both"/>
        <w:rPr>
          <w:sz w:val="28"/>
          <w:szCs w:val="28"/>
        </w:rPr>
      </w:pPr>
      <w:r>
        <w:rPr>
          <w:sz w:val="28"/>
          <w:szCs w:val="28"/>
        </w:rPr>
        <w:t>Фамилия педагога, подготовившего ребенка вносится в сертификат участника и диплом победителя.</w:t>
      </w:r>
    </w:p>
    <w:p w14:paraId="4829EF8F" w14:textId="77777777" w:rsidR="00AE16A4" w:rsidRPr="00541748" w:rsidRDefault="00AE16A4">
      <w:pPr>
        <w:rPr>
          <w:rFonts w:ascii="Times New Roman" w:hAnsi="Times New Roman" w:cs="Times New Roman"/>
          <w:sz w:val="28"/>
          <w:szCs w:val="28"/>
        </w:rPr>
      </w:pPr>
    </w:p>
    <w:sectPr w:rsidR="00AE16A4" w:rsidRPr="00541748" w:rsidSect="00CE6431">
      <w:pgSz w:w="11905" w:h="16837"/>
      <w:pgMar w:top="643" w:right="615" w:bottom="446" w:left="1661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404A3A"/>
    <w:multiLevelType w:val="multilevel"/>
    <w:tmpl w:val="B9C68D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D0A0203"/>
    <w:multiLevelType w:val="multilevel"/>
    <w:tmpl w:val="A00A1A70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E6D5554"/>
    <w:multiLevelType w:val="multilevel"/>
    <w:tmpl w:val="A21231E0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start w:val="3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AC01B5B"/>
    <w:multiLevelType w:val="multilevel"/>
    <w:tmpl w:val="9EF243E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start w:val="4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431"/>
    <w:rsid w:val="00010817"/>
    <w:rsid w:val="000A7E7E"/>
    <w:rsid w:val="001142B2"/>
    <w:rsid w:val="002B1754"/>
    <w:rsid w:val="00334127"/>
    <w:rsid w:val="00413A0D"/>
    <w:rsid w:val="00496DE2"/>
    <w:rsid w:val="0051324E"/>
    <w:rsid w:val="00541748"/>
    <w:rsid w:val="00547240"/>
    <w:rsid w:val="005A1DFA"/>
    <w:rsid w:val="007471C9"/>
    <w:rsid w:val="007D723F"/>
    <w:rsid w:val="00AC60F4"/>
    <w:rsid w:val="00AE16A4"/>
    <w:rsid w:val="00CA0F9D"/>
    <w:rsid w:val="00CE6431"/>
    <w:rsid w:val="00F37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6766E"/>
  <w15:chartTrackingRefBased/>
  <w15:docId w15:val="{DB04FF4F-DE9F-429F-BF6F-EA5BACDCD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6431"/>
    <w:pPr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CE6431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a3">
    <w:name w:val="Основной текст_"/>
    <w:basedOn w:val="a0"/>
    <w:link w:val="1"/>
    <w:rsid w:val="00CE6431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a4">
    <w:name w:val="Основной текст + Полужирный"/>
    <w:basedOn w:val="a3"/>
    <w:rsid w:val="00CE6431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E6431"/>
    <w:pPr>
      <w:shd w:val="clear" w:color="auto" w:fill="FFFFFF"/>
      <w:spacing w:before="240" w:line="274" w:lineRule="exact"/>
    </w:pPr>
    <w:rPr>
      <w:rFonts w:ascii="Times New Roman" w:eastAsia="Times New Roman" w:hAnsi="Times New Roman" w:cs="Times New Roman"/>
      <w:color w:val="auto"/>
      <w:sz w:val="23"/>
      <w:szCs w:val="23"/>
      <w:lang w:val="ru-RU" w:eastAsia="en-US"/>
    </w:rPr>
  </w:style>
  <w:style w:type="paragraph" w:customStyle="1" w:styleId="1">
    <w:name w:val="Основной текст1"/>
    <w:basedOn w:val="a"/>
    <w:link w:val="a3"/>
    <w:rsid w:val="00CE6431"/>
    <w:pPr>
      <w:shd w:val="clear" w:color="auto" w:fill="FFFFFF"/>
      <w:spacing w:after="240" w:line="274" w:lineRule="exact"/>
    </w:pPr>
    <w:rPr>
      <w:rFonts w:ascii="Times New Roman" w:eastAsia="Times New Roman" w:hAnsi="Times New Roman" w:cs="Times New Roman"/>
      <w:color w:val="auto"/>
      <w:sz w:val="23"/>
      <w:szCs w:val="23"/>
      <w:lang w:val="ru-RU" w:eastAsia="en-US"/>
    </w:rPr>
  </w:style>
  <w:style w:type="character" w:customStyle="1" w:styleId="10">
    <w:name w:val="Заголовок №1"/>
    <w:basedOn w:val="a0"/>
    <w:rsid w:val="0001081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471C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471C9"/>
    <w:rPr>
      <w:rFonts w:ascii="Segoe UI" w:eastAsia="Courier New" w:hAnsi="Segoe UI" w:cs="Segoe UI"/>
      <w:color w:val="000000"/>
      <w:sz w:val="18"/>
      <w:szCs w:val="18"/>
      <w:lang w:val="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Eugene Pirogov</dc:creator>
  <cp:keywords/>
  <dc:description/>
  <cp:lastModifiedBy>123</cp:lastModifiedBy>
  <cp:revision>4</cp:revision>
  <cp:lastPrinted>2024-03-04T13:04:00Z</cp:lastPrinted>
  <dcterms:created xsi:type="dcterms:W3CDTF">2025-02-28T09:16:00Z</dcterms:created>
  <dcterms:modified xsi:type="dcterms:W3CDTF">2025-04-25T07:06:00Z</dcterms:modified>
</cp:coreProperties>
</file>