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22" w:rsidRDefault="00847622" w:rsidP="008476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AD3A2D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дошкольное образовательное учреждение</w:t>
      </w:r>
    </w:p>
    <w:p w:rsidR="00847622" w:rsidRDefault="00847622" w:rsidP="00847622">
      <w:pPr>
        <w:jc w:val="center"/>
        <w:rPr>
          <w:sz w:val="28"/>
          <w:szCs w:val="28"/>
        </w:rPr>
      </w:pPr>
      <w:r>
        <w:rPr>
          <w:sz w:val="28"/>
          <w:szCs w:val="28"/>
        </w:rPr>
        <w:t>"Детский сад № 3"</w:t>
      </w:r>
    </w:p>
    <w:p w:rsidR="00847622" w:rsidRDefault="00847622" w:rsidP="00847622">
      <w:pPr>
        <w:jc w:val="center"/>
        <w:rPr>
          <w:sz w:val="32"/>
          <w:szCs w:val="32"/>
        </w:rPr>
      </w:pPr>
    </w:p>
    <w:p w:rsidR="00847622" w:rsidRDefault="00847622" w:rsidP="00847622">
      <w:pPr>
        <w:jc w:val="center"/>
        <w:rPr>
          <w:sz w:val="32"/>
          <w:szCs w:val="32"/>
        </w:rPr>
      </w:pPr>
    </w:p>
    <w:p w:rsidR="00847622" w:rsidRDefault="00847622" w:rsidP="00847622">
      <w:pPr>
        <w:rPr>
          <w:sz w:val="32"/>
          <w:szCs w:val="32"/>
        </w:rPr>
      </w:pPr>
    </w:p>
    <w:p w:rsidR="00847622" w:rsidRDefault="00AD3A2D" w:rsidP="0084762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196850</wp:posOffset>
            </wp:positionV>
            <wp:extent cx="1299210" cy="1188720"/>
            <wp:effectExtent l="19050" t="0" r="0" b="0"/>
            <wp:wrapNone/>
            <wp:docPr id="2" name="Рисунок 1" descr="C:\Users\Admin\Desktop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96" t="25867" r="66143" b="5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622" w:rsidRDefault="00847622" w:rsidP="00847622">
      <w:pPr>
        <w:rPr>
          <w:sz w:val="22"/>
          <w:szCs w:val="22"/>
        </w:rPr>
      </w:pPr>
      <w:r>
        <w:rPr>
          <w:sz w:val="22"/>
          <w:szCs w:val="22"/>
        </w:rPr>
        <w:t>Принято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У</w:t>
      </w:r>
      <w:proofErr w:type="gramEnd"/>
      <w:r>
        <w:rPr>
          <w:sz w:val="22"/>
          <w:szCs w:val="22"/>
        </w:rPr>
        <w:t>тверждаю</w:t>
      </w:r>
    </w:p>
    <w:p w:rsidR="00847622" w:rsidRDefault="00847622" w:rsidP="00847622">
      <w:pPr>
        <w:rPr>
          <w:sz w:val="22"/>
          <w:szCs w:val="22"/>
        </w:rPr>
      </w:pPr>
      <w:r>
        <w:rPr>
          <w:sz w:val="22"/>
          <w:szCs w:val="22"/>
        </w:rPr>
        <w:t xml:space="preserve">педагогическим советом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заведующий М</w:t>
      </w:r>
      <w:r w:rsidR="00AD3A2D">
        <w:rPr>
          <w:sz w:val="22"/>
          <w:szCs w:val="22"/>
        </w:rPr>
        <w:t>А</w:t>
      </w:r>
      <w:r>
        <w:rPr>
          <w:sz w:val="22"/>
          <w:szCs w:val="22"/>
        </w:rPr>
        <w:t>ДОУ «Детский сад № 3»</w:t>
      </w:r>
    </w:p>
    <w:p w:rsidR="00847622" w:rsidRDefault="00847622" w:rsidP="00847622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AD3A2D">
        <w:rPr>
          <w:sz w:val="22"/>
          <w:szCs w:val="22"/>
        </w:rPr>
        <w:t>1  от  29.08.2022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___________Г.С. Михайлова</w:t>
      </w:r>
    </w:p>
    <w:p w:rsidR="00847622" w:rsidRDefault="00847622" w:rsidP="008476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« </w:t>
      </w:r>
      <w:r w:rsidR="00AD3A2D">
        <w:rPr>
          <w:sz w:val="22"/>
          <w:szCs w:val="22"/>
        </w:rPr>
        <w:t>29</w:t>
      </w:r>
      <w:r>
        <w:rPr>
          <w:sz w:val="22"/>
          <w:szCs w:val="22"/>
        </w:rPr>
        <w:t xml:space="preserve">» </w:t>
      </w:r>
      <w:r w:rsidR="00AD3A2D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</w:t>
      </w:r>
      <w:r w:rsidR="00AD3A2D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</w:p>
    <w:p w:rsidR="00847622" w:rsidRDefault="00847622" w:rsidP="00847622">
      <w:pPr>
        <w:jc w:val="center"/>
        <w:rPr>
          <w:sz w:val="22"/>
          <w:szCs w:val="22"/>
        </w:rPr>
      </w:pPr>
    </w:p>
    <w:p w:rsidR="00847622" w:rsidRDefault="00847622" w:rsidP="00847622">
      <w:pPr>
        <w:jc w:val="center"/>
        <w:rPr>
          <w:sz w:val="28"/>
          <w:szCs w:val="28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Pr="0067567F" w:rsidRDefault="00847622" w:rsidP="00847622">
      <w:pPr>
        <w:jc w:val="center"/>
        <w:rPr>
          <w:sz w:val="32"/>
          <w:szCs w:val="32"/>
        </w:rPr>
      </w:pPr>
      <w:r w:rsidRPr="0067567F">
        <w:rPr>
          <w:sz w:val="32"/>
          <w:szCs w:val="32"/>
        </w:rPr>
        <w:t>ДОПОЛНИТЕЛЬНАЯ ОБЩЕОБРАЗОВАТЕЛЬНАЯ ОБЩЕРАЗВИВАЮЩАЯ ПРОГРАММА</w:t>
      </w:r>
    </w:p>
    <w:p w:rsidR="00847622" w:rsidRPr="0067567F" w:rsidRDefault="007B7248" w:rsidP="00847622">
      <w:pPr>
        <w:jc w:val="center"/>
        <w:rPr>
          <w:sz w:val="32"/>
          <w:szCs w:val="32"/>
        </w:rPr>
      </w:pPr>
      <w:r w:rsidRPr="0067567F">
        <w:rPr>
          <w:sz w:val="32"/>
          <w:szCs w:val="32"/>
        </w:rPr>
        <w:t>НАПРАВЛЕНИЕ: «СОЦИАЛЬНО-ПЕДАГОГИЧЕСКОЕ»</w:t>
      </w:r>
    </w:p>
    <w:p w:rsidR="00847622" w:rsidRPr="0067567F" w:rsidRDefault="00847622" w:rsidP="00847622">
      <w:pPr>
        <w:jc w:val="center"/>
        <w:rPr>
          <w:sz w:val="32"/>
          <w:szCs w:val="32"/>
        </w:rPr>
      </w:pPr>
      <w:r w:rsidRPr="0067567F">
        <w:rPr>
          <w:sz w:val="32"/>
          <w:szCs w:val="32"/>
        </w:rPr>
        <w:t>«</w:t>
      </w:r>
      <w:proofErr w:type="spellStart"/>
      <w:r w:rsidR="007511B6" w:rsidRPr="0067567F">
        <w:rPr>
          <w:sz w:val="32"/>
          <w:szCs w:val="32"/>
        </w:rPr>
        <w:t>АБВГДейка</w:t>
      </w:r>
      <w:proofErr w:type="spellEnd"/>
      <w:r w:rsidRPr="0067567F">
        <w:rPr>
          <w:sz w:val="32"/>
          <w:szCs w:val="32"/>
        </w:rPr>
        <w:t>»</w:t>
      </w:r>
    </w:p>
    <w:p w:rsidR="00847622" w:rsidRPr="0067567F" w:rsidRDefault="00847622" w:rsidP="00847622">
      <w:pPr>
        <w:jc w:val="center"/>
        <w:rPr>
          <w:sz w:val="32"/>
          <w:szCs w:val="32"/>
        </w:rPr>
      </w:pPr>
      <w:r w:rsidRPr="0067567F">
        <w:rPr>
          <w:sz w:val="32"/>
          <w:szCs w:val="32"/>
        </w:rPr>
        <w:t>(Возрастная категория детей 6-7лет)</w:t>
      </w:r>
    </w:p>
    <w:p w:rsidR="00847622" w:rsidRDefault="00847622" w:rsidP="00847622">
      <w:pPr>
        <w:jc w:val="center"/>
        <w:rPr>
          <w:sz w:val="28"/>
          <w:szCs w:val="28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jc w:val="center"/>
        <w:rPr>
          <w:sz w:val="40"/>
          <w:szCs w:val="40"/>
        </w:rPr>
      </w:pPr>
    </w:p>
    <w:p w:rsidR="00847622" w:rsidRDefault="00847622" w:rsidP="00847622">
      <w:pPr>
        <w:rPr>
          <w:sz w:val="26"/>
          <w:szCs w:val="26"/>
        </w:rPr>
      </w:pPr>
    </w:p>
    <w:p w:rsidR="00847622" w:rsidRDefault="00847622" w:rsidP="00847622">
      <w:pPr>
        <w:jc w:val="center"/>
        <w:rPr>
          <w:sz w:val="26"/>
          <w:szCs w:val="26"/>
        </w:rPr>
      </w:pPr>
    </w:p>
    <w:p w:rsidR="00847622" w:rsidRDefault="00847622" w:rsidP="00847622">
      <w:pPr>
        <w:tabs>
          <w:tab w:val="left" w:pos="4350"/>
          <w:tab w:val="right" w:pos="9638"/>
        </w:tabs>
        <w:rPr>
          <w:sz w:val="28"/>
          <w:szCs w:val="26"/>
        </w:rPr>
      </w:pPr>
      <w:r>
        <w:rPr>
          <w:sz w:val="28"/>
          <w:szCs w:val="26"/>
        </w:rPr>
        <w:tab/>
        <w:t xml:space="preserve">  </w:t>
      </w:r>
    </w:p>
    <w:p w:rsidR="00847622" w:rsidRDefault="00847622" w:rsidP="00847622">
      <w:pPr>
        <w:jc w:val="right"/>
        <w:rPr>
          <w:sz w:val="26"/>
          <w:szCs w:val="26"/>
        </w:rPr>
      </w:pPr>
    </w:p>
    <w:p w:rsidR="00847622" w:rsidRDefault="00847622" w:rsidP="00847622">
      <w:pPr>
        <w:jc w:val="right"/>
        <w:rPr>
          <w:sz w:val="26"/>
          <w:szCs w:val="26"/>
        </w:rPr>
      </w:pPr>
    </w:p>
    <w:p w:rsidR="00847622" w:rsidRDefault="00847622" w:rsidP="00847622">
      <w:pPr>
        <w:rPr>
          <w:sz w:val="26"/>
          <w:szCs w:val="26"/>
        </w:rPr>
      </w:pPr>
    </w:p>
    <w:p w:rsidR="00847622" w:rsidRDefault="00847622" w:rsidP="00847622">
      <w:pPr>
        <w:jc w:val="right"/>
        <w:rPr>
          <w:sz w:val="26"/>
          <w:szCs w:val="26"/>
        </w:rPr>
      </w:pPr>
    </w:p>
    <w:p w:rsidR="00847622" w:rsidRDefault="00847622" w:rsidP="00847622">
      <w:pPr>
        <w:jc w:val="right"/>
        <w:rPr>
          <w:sz w:val="26"/>
          <w:szCs w:val="26"/>
        </w:rPr>
      </w:pPr>
    </w:p>
    <w:p w:rsidR="00847622" w:rsidRDefault="00847622" w:rsidP="00847622">
      <w:pPr>
        <w:jc w:val="right"/>
        <w:rPr>
          <w:sz w:val="26"/>
          <w:szCs w:val="26"/>
        </w:rPr>
      </w:pPr>
    </w:p>
    <w:p w:rsidR="00847622" w:rsidRDefault="00847622" w:rsidP="00847622">
      <w:pPr>
        <w:jc w:val="right"/>
        <w:rPr>
          <w:sz w:val="26"/>
          <w:szCs w:val="26"/>
        </w:rPr>
      </w:pPr>
    </w:p>
    <w:p w:rsidR="0067567F" w:rsidRDefault="0067567F" w:rsidP="00847622">
      <w:pPr>
        <w:jc w:val="right"/>
        <w:rPr>
          <w:sz w:val="26"/>
          <w:szCs w:val="26"/>
        </w:rPr>
      </w:pPr>
    </w:p>
    <w:p w:rsidR="00AD3A2D" w:rsidRDefault="00AD3A2D" w:rsidP="00847622">
      <w:pPr>
        <w:jc w:val="right"/>
        <w:rPr>
          <w:sz w:val="26"/>
          <w:szCs w:val="26"/>
        </w:rPr>
      </w:pPr>
    </w:p>
    <w:p w:rsidR="00847622" w:rsidRDefault="00847622" w:rsidP="00847622">
      <w:pPr>
        <w:rPr>
          <w:sz w:val="26"/>
          <w:szCs w:val="26"/>
        </w:rPr>
      </w:pPr>
    </w:p>
    <w:p w:rsidR="00AD3A2D" w:rsidRDefault="00AD3A2D" w:rsidP="00847622">
      <w:pPr>
        <w:rPr>
          <w:sz w:val="26"/>
          <w:szCs w:val="26"/>
        </w:rPr>
      </w:pPr>
    </w:p>
    <w:p w:rsidR="00847622" w:rsidRDefault="00847622" w:rsidP="0084762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Череповец</w:t>
      </w:r>
    </w:p>
    <w:p w:rsidR="00CD30BA" w:rsidRDefault="00847622" w:rsidP="00AD3A2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D3A2D">
        <w:rPr>
          <w:sz w:val="28"/>
          <w:szCs w:val="28"/>
        </w:rPr>
        <w:t>2</w:t>
      </w:r>
    </w:p>
    <w:p w:rsidR="00CD30BA" w:rsidRDefault="00CD30BA" w:rsidP="000160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="00AD3A2D">
        <w:rPr>
          <w:sz w:val="28"/>
          <w:szCs w:val="28"/>
        </w:rPr>
        <w:t>:</w:t>
      </w:r>
    </w:p>
    <w:p w:rsidR="00AD3A2D" w:rsidRDefault="00AD3A2D" w:rsidP="0001603C">
      <w:pPr>
        <w:jc w:val="both"/>
        <w:rPr>
          <w:sz w:val="28"/>
          <w:szCs w:val="28"/>
        </w:rPr>
      </w:pPr>
    </w:p>
    <w:p w:rsidR="00CD30BA" w:rsidRDefault="00CD30BA" w:rsidP="0001603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Пояснительная записка к дополнительной   общеобразовательной </w:t>
      </w:r>
      <w:proofErr w:type="spellStart"/>
      <w:r>
        <w:rPr>
          <w:sz w:val="28"/>
          <w:szCs w:val="28"/>
        </w:rPr>
        <w:t>общ</w:t>
      </w:r>
      <w:r w:rsidR="00CA3D6A">
        <w:rPr>
          <w:sz w:val="28"/>
          <w:szCs w:val="28"/>
        </w:rPr>
        <w:t>еразвивающей</w:t>
      </w:r>
      <w:proofErr w:type="spellEnd"/>
      <w:r w:rsidR="00CA3D6A">
        <w:rPr>
          <w:sz w:val="28"/>
          <w:szCs w:val="28"/>
        </w:rPr>
        <w:t xml:space="preserve"> программе «</w:t>
      </w:r>
      <w:proofErr w:type="spellStart"/>
      <w:r w:rsidR="007511B6"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дополнительной образовательной программы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Новизна, актуальность, педагогическая целесообразность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дополнительной образовательной программы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детей, участвующих в реализации данной дополнительной образовательной программы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дополнительной образовательной программы (продолжительность образовательного процесса, этапы)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и режим занятий</w:t>
      </w:r>
    </w:p>
    <w:p w:rsidR="00CD30BA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программы у детей </w:t>
      </w:r>
    </w:p>
    <w:p w:rsidR="00CD30BA" w:rsidRPr="00AD3A2D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CD30BA" w:rsidRDefault="00CD30BA" w:rsidP="0001603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дополнительной обр</w:t>
      </w:r>
      <w:r w:rsidR="00CA3D6A">
        <w:rPr>
          <w:sz w:val="28"/>
          <w:szCs w:val="28"/>
        </w:rPr>
        <w:t>азовательной программы «</w:t>
      </w:r>
      <w:proofErr w:type="spellStart"/>
      <w:r w:rsidR="007511B6"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</w:t>
      </w:r>
    </w:p>
    <w:p w:rsidR="00CD30BA" w:rsidRPr="00AD3A2D" w:rsidRDefault="00CD30BA" w:rsidP="0001603C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CD30BA" w:rsidRPr="00AD3A2D" w:rsidRDefault="00CD30BA" w:rsidP="0001603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дополнительной образовательной программы</w:t>
      </w:r>
    </w:p>
    <w:p w:rsidR="00CD30BA" w:rsidRPr="00AD3A2D" w:rsidRDefault="00CD30BA" w:rsidP="0001603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Описание условий для реализации программы</w:t>
      </w:r>
    </w:p>
    <w:p w:rsidR="00CD30BA" w:rsidRPr="00AD3A2D" w:rsidRDefault="00CD30BA" w:rsidP="0001603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p w:rsidR="00CD30BA" w:rsidRDefault="00CD30BA" w:rsidP="0001603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</w:t>
      </w:r>
    </w:p>
    <w:p w:rsidR="00CD30BA" w:rsidRDefault="00CD30BA" w:rsidP="0001603C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D30BA" w:rsidRDefault="00CD30BA" w:rsidP="0001603C">
      <w:pPr>
        <w:jc w:val="both"/>
        <w:rPr>
          <w:sz w:val="28"/>
          <w:szCs w:val="28"/>
        </w:rPr>
      </w:pPr>
    </w:p>
    <w:p w:rsidR="00CC6A66" w:rsidRDefault="00CC6A66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A2D" w:rsidRDefault="00AD3A2D" w:rsidP="00016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30BA" w:rsidRDefault="00CD30BA" w:rsidP="0001603C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CE3765">
        <w:rPr>
          <w:rStyle w:val="a4"/>
          <w:color w:val="000000"/>
          <w:sz w:val="28"/>
          <w:szCs w:val="28"/>
        </w:rPr>
        <w:lastRenderedPageBreak/>
        <w:t xml:space="preserve">Пояснительная записка к дополнительной общеобразовательной </w:t>
      </w:r>
      <w:proofErr w:type="spellStart"/>
      <w:r w:rsidRPr="00CE3765">
        <w:rPr>
          <w:rStyle w:val="a4"/>
          <w:color w:val="000000"/>
          <w:sz w:val="28"/>
          <w:szCs w:val="28"/>
        </w:rPr>
        <w:t>общ</w:t>
      </w:r>
      <w:r w:rsidR="00CA3D6A" w:rsidRPr="00CE3765">
        <w:rPr>
          <w:rStyle w:val="a4"/>
          <w:color w:val="000000"/>
          <w:sz w:val="28"/>
          <w:szCs w:val="28"/>
        </w:rPr>
        <w:t>еразвивающей</w:t>
      </w:r>
      <w:proofErr w:type="spellEnd"/>
      <w:r w:rsidR="00CA3D6A" w:rsidRPr="00CE3765">
        <w:rPr>
          <w:rStyle w:val="a4"/>
          <w:color w:val="000000"/>
          <w:sz w:val="28"/>
          <w:szCs w:val="28"/>
        </w:rPr>
        <w:t xml:space="preserve"> программе «</w:t>
      </w:r>
      <w:proofErr w:type="spellStart"/>
      <w:r w:rsidR="007511B6">
        <w:rPr>
          <w:rStyle w:val="a4"/>
          <w:color w:val="000000"/>
          <w:sz w:val="28"/>
          <w:szCs w:val="28"/>
        </w:rPr>
        <w:t>АБВГДЕйка</w:t>
      </w:r>
      <w:proofErr w:type="spellEnd"/>
      <w:r w:rsidRPr="00CE3765">
        <w:rPr>
          <w:rStyle w:val="a4"/>
          <w:color w:val="000000"/>
          <w:sz w:val="28"/>
          <w:szCs w:val="28"/>
        </w:rPr>
        <w:t>»</w:t>
      </w:r>
      <w:r w:rsidR="00AD3A2D">
        <w:rPr>
          <w:rStyle w:val="a4"/>
          <w:color w:val="000000"/>
          <w:sz w:val="28"/>
          <w:szCs w:val="28"/>
        </w:rPr>
        <w:t>.</w:t>
      </w:r>
    </w:p>
    <w:p w:rsidR="00AD3A2D" w:rsidRPr="00CE3765" w:rsidRDefault="00AD3A2D" w:rsidP="0001603C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CD30BA" w:rsidRPr="00CE3765" w:rsidRDefault="00CD30BA" w:rsidP="0001603C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CE3765">
        <w:rPr>
          <w:rStyle w:val="a4"/>
          <w:color w:val="000000"/>
          <w:sz w:val="28"/>
          <w:szCs w:val="28"/>
        </w:rPr>
        <w:t>Направленность дополнительной образовательной программы</w:t>
      </w:r>
    </w:p>
    <w:p w:rsidR="00D93067" w:rsidRPr="007511B6" w:rsidRDefault="00D93067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511B6">
        <w:rPr>
          <w:b/>
          <w:bCs/>
          <w:color w:val="333333"/>
        </w:rPr>
        <w:t>ПОЯСНИТЕЛЬНАЯ ЗАПИСКА</w:t>
      </w:r>
    </w:p>
    <w:p w:rsidR="00D93067" w:rsidRPr="00D93067" w:rsidRDefault="00AD3A2D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93067" w:rsidRPr="00D93067">
        <w:rPr>
          <w:color w:val="333333"/>
          <w:sz w:val="28"/>
          <w:szCs w:val="28"/>
        </w:rPr>
        <w:t>Дополнительная программа кружковой работы по  звуковой культуре  речи, подготовке детей к обучению грамоте, письму и чтению старших дошкольников «</w:t>
      </w:r>
      <w:proofErr w:type="spellStart"/>
      <w:r w:rsidR="007511B6">
        <w:rPr>
          <w:color w:val="333333"/>
          <w:sz w:val="28"/>
          <w:szCs w:val="28"/>
        </w:rPr>
        <w:t>АБВГДейка</w:t>
      </w:r>
      <w:proofErr w:type="spellEnd"/>
      <w:r w:rsidR="00D93067" w:rsidRPr="00D93067">
        <w:rPr>
          <w:color w:val="333333"/>
          <w:sz w:val="28"/>
          <w:szCs w:val="28"/>
        </w:rPr>
        <w:t>» представляет собой систему комплексных занятий на основе современных  методик.</w:t>
      </w:r>
    </w:p>
    <w:p w:rsidR="00D93067" w:rsidRPr="00D93067" w:rsidRDefault="00D93067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067">
        <w:rPr>
          <w:color w:val="333333"/>
          <w:sz w:val="28"/>
          <w:szCs w:val="28"/>
        </w:rPr>
        <w:t> </w:t>
      </w:r>
      <w:r w:rsidRPr="00D93067">
        <w:rPr>
          <w:b/>
          <w:bCs/>
          <w:color w:val="333333"/>
          <w:sz w:val="28"/>
          <w:szCs w:val="28"/>
        </w:rPr>
        <w:t>Направленность образовательной программы</w:t>
      </w:r>
      <w:r w:rsidRPr="00D93067">
        <w:rPr>
          <w:color w:val="333333"/>
          <w:sz w:val="28"/>
          <w:szCs w:val="28"/>
        </w:rPr>
        <w:t>: на общее развитие ребенка, на полноценное овладение навыком осознанного чтения, посредством которого создается прочная  основа для успешного изучения русского языка.</w:t>
      </w:r>
    </w:p>
    <w:p w:rsidR="00D93067" w:rsidRPr="00D93067" w:rsidRDefault="00D93067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93067">
        <w:rPr>
          <w:color w:val="333333"/>
          <w:sz w:val="28"/>
          <w:szCs w:val="28"/>
        </w:rPr>
        <w:t> </w:t>
      </w:r>
      <w:r w:rsidR="00AD3A2D">
        <w:rPr>
          <w:color w:val="333333"/>
          <w:sz w:val="28"/>
          <w:szCs w:val="28"/>
        </w:rPr>
        <w:t xml:space="preserve">  </w:t>
      </w:r>
      <w:r w:rsidRPr="00D93067">
        <w:rPr>
          <w:color w:val="333333"/>
          <w:sz w:val="28"/>
          <w:szCs w:val="28"/>
        </w:rPr>
        <w:t>Содержание программы способствует   практической подготовки детей к обучению чтению, письму и ведет работу по совершенствованию устной речи.</w:t>
      </w:r>
    </w:p>
    <w:p w:rsidR="00CD30BA" w:rsidRPr="00D93067" w:rsidRDefault="00CD30BA" w:rsidP="0001603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3067">
        <w:rPr>
          <w:b/>
          <w:color w:val="000000"/>
          <w:sz w:val="28"/>
          <w:szCs w:val="28"/>
        </w:rPr>
        <w:t>Новизна, актуальность, педагогическая целесообразность</w:t>
      </w:r>
    </w:p>
    <w:p w:rsidR="00CE3765" w:rsidRPr="00D93067" w:rsidRDefault="00CE3765" w:rsidP="00AD3A2D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В настоящее время проблема подготовки детей к овладению грамотой является особо актуальной. Как отмечается в специальной литературе, в последнее десятилетие растет число детей с отклонениями в развитии, в том числе и речевом. Речь ребенка в целом понятна и не вызывает у него трудностей в общении в дошкольном возрасте, пока к ней не предъявляются особые требования. Небольшие отклонения не беспокоят родителей и воспитателей. Но дело резко меняется с началом школьного обучения. Уже на первых порах обучения чтению и письму такие дети испытывают 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 и невроз.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 xml:space="preserve">Вторая причина актуальности этой проблемы - возросшие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</w:t>
      </w:r>
      <w:proofErr w:type="spellStart"/>
      <w:r w:rsidRPr="00D93067">
        <w:rPr>
          <w:color w:val="111111"/>
          <w:sz w:val="28"/>
          <w:szCs w:val="28"/>
        </w:rPr>
        <w:t>звуко</w:t>
      </w:r>
      <w:proofErr w:type="spellEnd"/>
      <w:r w:rsidR="00CC6A66">
        <w:rPr>
          <w:color w:val="111111"/>
          <w:sz w:val="28"/>
          <w:szCs w:val="28"/>
        </w:rPr>
        <w:t xml:space="preserve"> </w:t>
      </w:r>
      <w:r w:rsidRPr="00D93067">
        <w:rPr>
          <w:color w:val="111111"/>
          <w:sz w:val="28"/>
          <w:szCs w:val="28"/>
        </w:rPr>
        <w:t>-</w:t>
      </w:r>
      <w:r w:rsidR="00CC6A66">
        <w:rPr>
          <w:color w:val="111111"/>
          <w:sz w:val="28"/>
          <w:szCs w:val="28"/>
        </w:rPr>
        <w:t xml:space="preserve"> </w:t>
      </w:r>
      <w:r w:rsidRPr="00D93067">
        <w:rPr>
          <w:color w:val="111111"/>
          <w:sz w:val="28"/>
          <w:szCs w:val="28"/>
        </w:rPr>
        <w:t>слоговым и лексико-синтаксическим анализом и синтезом до поступления в школу.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 xml:space="preserve">Кроме этого, занятия по подготовке детей к овладению грамотой носят </w:t>
      </w:r>
      <w:proofErr w:type="spellStart"/>
      <w:r w:rsidRPr="00D93067">
        <w:rPr>
          <w:color w:val="111111"/>
          <w:sz w:val="28"/>
          <w:szCs w:val="28"/>
        </w:rPr>
        <w:t>общеразвивающий</w:t>
      </w:r>
      <w:proofErr w:type="spellEnd"/>
      <w:r w:rsidR="00CC6A66">
        <w:rPr>
          <w:color w:val="111111"/>
          <w:sz w:val="28"/>
          <w:szCs w:val="28"/>
        </w:rPr>
        <w:t xml:space="preserve"> </w:t>
      </w:r>
      <w:r w:rsidRPr="00D93067">
        <w:rPr>
          <w:color w:val="111111"/>
          <w:sz w:val="28"/>
          <w:szCs w:val="28"/>
        </w:rPr>
        <w:t xml:space="preserve">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 xml:space="preserve">Идея обучения детей грамоте в детском саду возникла давно. Академией педагогических наук СССР проводилась большая исследовательская работа по обучению детей 6 лет, психологами и педагогами — экспериментальная </w:t>
      </w:r>
      <w:r w:rsidRPr="00D93067">
        <w:rPr>
          <w:color w:val="111111"/>
          <w:sz w:val="28"/>
          <w:szCs w:val="28"/>
        </w:rPr>
        <w:lastRenderedPageBreak/>
        <w:t xml:space="preserve">работа по обучению грамоте. На основе исследований таких ученых, как Л. С. </w:t>
      </w:r>
      <w:proofErr w:type="spellStart"/>
      <w:r w:rsidRPr="00D93067">
        <w:rPr>
          <w:color w:val="111111"/>
          <w:sz w:val="28"/>
          <w:szCs w:val="28"/>
        </w:rPr>
        <w:t>Выготский</w:t>
      </w:r>
      <w:proofErr w:type="spellEnd"/>
      <w:r w:rsidRPr="00D93067">
        <w:rPr>
          <w:color w:val="111111"/>
          <w:sz w:val="28"/>
          <w:szCs w:val="28"/>
        </w:rPr>
        <w:t xml:space="preserve">, Л. И. </w:t>
      </w:r>
      <w:proofErr w:type="spellStart"/>
      <w:r w:rsidRPr="00D93067">
        <w:rPr>
          <w:color w:val="111111"/>
          <w:sz w:val="28"/>
          <w:szCs w:val="28"/>
        </w:rPr>
        <w:t>Божович</w:t>
      </w:r>
      <w:proofErr w:type="spellEnd"/>
      <w:r w:rsidRPr="00D93067">
        <w:rPr>
          <w:color w:val="111111"/>
          <w:sz w:val="28"/>
          <w:szCs w:val="28"/>
        </w:rPr>
        <w:t xml:space="preserve">, А. П. Усова, методистов дошкольного воспитания Е. И. Тихеевой и Ю. И. </w:t>
      </w:r>
      <w:proofErr w:type="spellStart"/>
      <w:r w:rsidRPr="00D93067">
        <w:rPr>
          <w:color w:val="111111"/>
          <w:sz w:val="28"/>
          <w:szCs w:val="28"/>
        </w:rPr>
        <w:t>Фаусек</w:t>
      </w:r>
      <w:proofErr w:type="spellEnd"/>
      <w:r w:rsidRPr="00D93067">
        <w:rPr>
          <w:color w:val="111111"/>
          <w:sz w:val="28"/>
          <w:szCs w:val="28"/>
        </w:rPr>
        <w:t>, был сделан вывод: в детском саду обучать грамоте вполне можно. В 1956—1959 гг. известный советский методист А. И. Воскресенская провела большую экспериментальную работу, на основании которой разработала методические указания к занятиям по обучению грамоте в детском саду.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Ребенок начинает пользоваться родным языком с раннего детства, но не осознает тех способов, с помощью которых осуществляется его речь. С начала обучения грамоте он приступает к анализу своей речи и узнает, что она состоит из отдельных слов, слова — из слогов, слоги — из звуков, звуки обозначаются буквами. С психологической точки зрения начальный период обучения грамоте — формирование у ребенка нового отношения к речи. Предметом познания становится сама речь, ее внешняя звуковая сторона. Поэтому в период обучения грамоте большое место отводится развитию фонематического слуха, умению различать в речевом потоке отдельные слова, звуки в слове.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Уровень речевого развития, на который выходит ребёнок в старшем дошкольном возрасте, вплотную подводит его к серьёзному этапу – овладению письменными формами речи (чтением и письмом). Поэтому старший дошкольный возраст – это период серьёзной подготовки детей к обучению в школе.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 xml:space="preserve">Важной особенностью психического развития детей старшего дошкольного возраста является повышенная чувствительность, во-первых, к усвоению нравственных норм и правил поведения и, во-вторых, готовность детей к овладению целями и способами систематического обучения. Можно сказать, что в этот период у ребенка возникает состояние, которое можно назвать </w:t>
      </w:r>
      <w:proofErr w:type="spellStart"/>
      <w:r w:rsidRPr="00D93067">
        <w:rPr>
          <w:color w:val="111111"/>
          <w:sz w:val="28"/>
          <w:szCs w:val="28"/>
        </w:rPr>
        <w:t>обучаемостью</w:t>
      </w:r>
      <w:proofErr w:type="spellEnd"/>
      <w:r w:rsidRPr="00D93067">
        <w:rPr>
          <w:color w:val="111111"/>
          <w:sz w:val="28"/>
          <w:szCs w:val="28"/>
        </w:rPr>
        <w:t xml:space="preserve">. Чувствительность этого периода и высокая </w:t>
      </w:r>
      <w:proofErr w:type="spellStart"/>
      <w:r w:rsidRPr="00D93067">
        <w:rPr>
          <w:color w:val="111111"/>
          <w:sz w:val="28"/>
          <w:szCs w:val="28"/>
        </w:rPr>
        <w:t>обучаемость</w:t>
      </w:r>
      <w:proofErr w:type="spellEnd"/>
      <w:r w:rsidRPr="00D93067">
        <w:rPr>
          <w:color w:val="111111"/>
          <w:sz w:val="28"/>
          <w:szCs w:val="28"/>
        </w:rPr>
        <w:t xml:space="preserve"> проявляются и в процессе подготовки к освоению грамотой. Если педагоги и родители упустят этот момент, запоздают, то в дальнейшем ее освоение может проходить с большими трудностями. Необходимо вовремя удовлетворить познавательный интерес ребенка и направить его желание и волю на овладение важными для школьного обучения умениями.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Кроме того, букварный период в первом классе совпадает с периодом адаптации детей к новым условиям жизни и обучения. Педагогическая практика показывает, что читающие ребята чувствуют себя более уверенно и имеют больше перспектив для успешного обучения в школе.</w:t>
      </w:r>
    </w:p>
    <w:p w:rsidR="00CE3765" w:rsidRPr="00D93067" w:rsidRDefault="004045A6" w:rsidP="0001603C">
      <w:pPr>
        <w:jc w:val="both"/>
        <w:outlineLvl w:val="3"/>
        <w:rPr>
          <w:color w:val="83A629"/>
          <w:sz w:val="28"/>
          <w:szCs w:val="28"/>
        </w:rPr>
      </w:pPr>
      <w:r w:rsidRPr="003930FA">
        <w:rPr>
          <w:b/>
          <w:sz w:val="28"/>
          <w:szCs w:val="28"/>
        </w:rPr>
        <w:t>Цель программы</w:t>
      </w:r>
      <w:r>
        <w:rPr>
          <w:color w:val="83A629"/>
          <w:sz w:val="28"/>
          <w:szCs w:val="28"/>
        </w:rPr>
        <w:t>.</w:t>
      </w:r>
    </w:p>
    <w:p w:rsidR="00CE3765" w:rsidRPr="00D93067" w:rsidRDefault="004045A6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CE3765" w:rsidRPr="00D93067">
        <w:rPr>
          <w:color w:val="111111"/>
          <w:sz w:val="28"/>
          <w:szCs w:val="28"/>
        </w:rPr>
        <w:t>оздание важнейших предпосылок для успешного обучения грамоте детей в школе.</w:t>
      </w:r>
    </w:p>
    <w:p w:rsidR="00CE3765" w:rsidRPr="003930FA" w:rsidRDefault="00CE3765" w:rsidP="0001603C">
      <w:pPr>
        <w:jc w:val="both"/>
        <w:outlineLvl w:val="3"/>
        <w:rPr>
          <w:b/>
          <w:sz w:val="28"/>
          <w:szCs w:val="28"/>
        </w:rPr>
      </w:pPr>
      <w:r w:rsidRPr="003930FA">
        <w:rPr>
          <w:b/>
          <w:sz w:val="28"/>
          <w:szCs w:val="28"/>
        </w:rPr>
        <w:lastRenderedPageBreak/>
        <w:t>Задачи:</w:t>
      </w:r>
    </w:p>
    <w:p w:rsidR="00CE3765" w:rsidRPr="00D93067" w:rsidRDefault="004045A6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Развивать речевой слух (фонетический и фонематический</w:t>
      </w:r>
      <w:r w:rsidR="00CE3765" w:rsidRPr="00D93067">
        <w:rPr>
          <w:color w:val="111111"/>
          <w:sz w:val="28"/>
          <w:szCs w:val="28"/>
        </w:rPr>
        <w:t>).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2. Работа</w:t>
      </w:r>
      <w:r w:rsidR="004045A6">
        <w:rPr>
          <w:color w:val="111111"/>
          <w:sz w:val="28"/>
          <w:szCs w:val="28"/>
        </w:rPr>
        <w:t>ть</w:t>
      </w:r>
      <w:r w:rsidRPr="00D93067">
        <w:rPr>
          <w:color w:val="111111"/>
          <w:sz w:val="28"/>
          <w:szCs w:val="28"/>
        </w:rPr>
        <w:t xml:space="preserve"> над чистым звукопроизношением.</w:t>
      </w:r>
    </w:p>
    <w:p w:rsidR="00CE3765" w:rsidRPr="00D93067" w:rsidRDefault="004045A6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Развивать высоту, силу, темп и громкость</w:t>
      </w:r>
      <w:r w:rsidR="00CE3765" w:rsidRPr="00D93067">
        <w:rPr>
          <w:color w:val="111111"/>
          <w:sz w:val="28"/>
          <w:szCs w:val="28"/>
        </w:rPr>
        <w:t xml:space="preserve"> речи.</w:t>
      </w:r>
    </w:p>
    <w:p w:rsidR="00CE3765" w:rsidRPr="00D93067" w:rsidRDefault="00BC7B97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4.Учить  непосредственно механизму</w:t>
      </w:r>
      <w:r w:rsidR="00CE3765" w:rsidRPr="00D93067">
        <w:rPr>
          <w:color w:val="111111"/>
          <w:sz w:val="28"/>
          <w:szCs w:val="28"/>
        </w:rPr>
        <w:t xml:space="preserve"> чтения.</w:t>
      </w:r>
    </w:p>
    <w:p w:rsidR="00CE3765" w:rsidRPr="00D93067" w:rsidRDefault="00BC7B97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Обогащать словарный запас</w:t>
      </w:r>
      <w:r w:rsidR="00CE3765" w:rsidRPr="00D9306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активизировать</w:t>
      </w:r>
      <w:r w:rsidR="00CE3765" w:rsidRPr="00D93067">
        <w:rPr>
          <w:color w:val="111111"/>
          <w:sz w:val="28"/>
          <w:szCs w:val="28"/>
        </w:rPr>
        <w:t xml:space="preserve"> его в свободных высказываниях.</w:t>
      </w:r>
    </w:p>
    <w:p w:rsidR="00CE3765" w:rsidRPr="00D93067" w:rsidRDefault="00BC7B97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Формировать  грамматический строй</w:t>
      </w:r>
      <w:r w:rsidR="00CE3765" w:rsidRPr="00D93067">
        <w:rPr>
          <w:color w:val="111111"/>
          <w:sz w:val="28"/>
          <w:szCs w:val="28"/>
        </w:rPr>
        <w:t xml:space="preserve"> устной речи.</w:t>
      </w:r>
    </w:p>
    <w:p w:rsidR="00CE3765" w:rsidRPr="00D93067" w:rsidRDefault="00BC7B97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Совершенствовать  графические  умения детей</w:t>
      </w:r>
      <w:r w:rsidR="00CE3765" w:rsidRPr="00D93067">
        <w:rPr>
          <w:color w:val="111111"/>
          <w:sz w:val="28"/>
          <w:szCs w:val="28"/>
        </w:rPr>
        <w:t>.</w:t>
      </w:r>
    </w:p>
    <w:p w:rsidR="00BC7B97" w:rsidRDefault="00BC7B97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Развивать  познавательные процессы</w:t>
      </w:r>
      <w:r w:rsidR="00CC6A6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(восприятие</w:t>
      </w:r>
      <w:r w:rsidR="00CE3765" w:rsidRPr="00D93067">
        <w:rPr>
          <w:color w:val="111111"/>
          <w:sz w:val="28"/>
          <w:szCs w:val="28"/>
        </w:rPr>
        <w:t>, мышлени</w:t>
      </w:r>
      <w:r>
        <w:rPr>
          <w:color w:val="111111"/>
          <w:sz w:val="28"/>
          <w:szCs w:val="28"/>
        </w:rPr>
        <w:t>е, память, внимание, речь, воображение</w:t>
      </w:r>
      <w:r w:rsidR="00CE3765" w:rsidRPr="00D93067">
        <w:rPr>
          <w:color w:val="111111"/>
          <w:sz w:val="28"/>
          <w:szCs w:val="28"/>
        </w:rPr>
        <w:t>).</w:t>
      </w:r>
      <w:r w:rsidRPr="00BC7B97">
        <w:rPr>
          <w:color w:val="111111"/>
          <w:sz w:val="28"/>
          <w:szCs w:val="28"/>
        </w:rPr>
        <w:t xml:space="preserve"> </w:t>
      </w:r>
    </w:p>
    <w:p w:rsidR="00BC7B97" w:rsidRPr="00D93067" w:rsidRDefault="00BC7B97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 Развивать мелкую  моторику</w:t>
      </w:r>
      <w:r w:rsidRPr="00D93067">
        <w:rPr>
          <w:color w:val="111111"/>
          <w:sz w:val="28"/>
          <w:szCs w:val="28"/>
        </w:rPr>
        <w:t>.</w:t>
      </w:r>
    </w:p>
    <w:p w:rsidR="00BC7B97" w:rsidRPr="00D93067" w:rsidRDefault="00BC7B97" w:rsidP="0001603C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D93067">
        <w:rPr>
          <w:bCs/>
          <w:iCs/>
          <w:color w:val="000000"/>
          <w:sz w:val="28"/>
          <w:szCs w:val="28"/>
        </w:rPr>
        <w:t>Возраст детей, участвующих в реализации данной дополнитель</w:t>
      </w:r>
      <w:r>
        <w:rPr>
          <w:bCs/>
          <w:iCs/>
          <w:color w:val="000000"/>
          <w:sz w:val="28"/>
          <w:szCs w:val="28"/>
        </w:rPr>
        <w:t xml:space="preserve">ной образовательной программы: 6-7 лет (подготовительная </w:t>
      </w:r>
      <w:r w:rsidRPr="00D93067">
        <w:rPr>
          <w:bCs/>
          <w:iCs/>
          <w:color w:val="000000"/>
          <w:sz w:val="28"/>
          <w:szCs w:val="28"/>
        </w:rPr>
        <w:t>группа).</w:t>
      </w:r>
    </w:p>
    <w:p w:rsidR="00E937C2" w:rsidRDefault="00E937C2" w:rsidP="0001603C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BC7B97" w:rsidRPr="003930FA" w:rsidRDefault="00BC7B97" w:rsidP="0001603C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3930FA">
        <w:rPr>
          <w:b/>
          <w:bCs/>
          <w:iCs/>
          <w:color w:val="000000"/>
          <w:sz w:val="28"/>
          <w:szCs w:val="28"/>
        </w:rPr>
        <w:t>Сроки реализации дополнительной образовательной  программы</w:t>
      </w:r>
    </w:p>
    <w:p w:rsidR="00BC7B97" w:rsidRPr="00D93067" w:rsidRDefault="00BC7B97" w:rsidP="0001603C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D93067">
        <w:rPr>
          <w:bCs/>
          <w:iCs/>
          <w:color w:val="000000"/>
          <w:sz w:val="28"/>
          <w:szCs w:val="28"/>
        </w:rPr>
        <w:t>Программа р</w:t>
      </w:r>
      <w:r w:rsidR="007511B6">
        <w:rPr>
          <w:bCs/>
          <w:iCs/>
          <w:color w:val="000000"/>
          <w:sz w:val="28"/>
          <w:szCs w:val="28"/>
        </w:rPr>
        <w:t xml:space="preserve">ассчитана на </w:t>
      </w:r>
      <w:r w:rsidRPr="00D93067">
        <w:rPr>
          <w:bCs/>
          <w:iCs/>
          <w:color w:val="000000"/>
          <w:sz w:val="28"/>
          <w:szCs w:val="28"/>
        </w:rPr>
        <w:t>учебный год.</w:t>
      </w:r>
    </w:p>
    <w:p w:rsidR="00E937C2" w:rsidRDefault="00E937C2" w:rsidP="0001603C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BC7B97" w:rsidRPr="003930FA" w:rsidRDefault="00BC7B97" w:rsidP="0001603C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3930FA">
        <w:rPr>
          <w:b/>
          <w:bCs/>
          <w:iCs/>
          <w:color w:val="000000"/>
          <w:sz w:val="28"/>
          <w:szCs w:val="28"/>
        </w:rPr>
        <w:t>Формы и режим занятий</w:t>
      </w:r>
    </w:p>
    <w:p w:rsidR="00BC7B97" w:rsidRPr="00D93067" w:rsidRDefault="00BC7B97" w:rsidP="0001603C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D93067">
        <w:rPr>
          <w:bCs/>
          <w:iCs/>
          <w:color w:val="000000"/>
          <w:sz w:val="28"/>
          <w:szCs w:val="28"/>
        </w:rPr>
        <w:t>Занятия</w:t>
      </w:r>
      <w:r>
        <w:rPr>
          <w:bCs/>
          <w:iCs/>
          <w:color w:val="000000"/>
          <w:sz w:val="28"/>
          <w:szCs w:val="28"/>
        </w:rPr>
        <w:t xml:space="preserve"> проводятся 1 раз в неделю по 30</w:t>
      </w:r>
      <w:r w:rsidRPr="00D93067">
        <w:rPr>
          <w:bCs/>
          <w:iCs/>
          <w:color w:val="000000"/>
          <w:sz w:val="28"/>
          <w:szCs w:val="28"/>
        </w:rPr>
        <w:t xml:space="preserve"> минут.</w:t>
      </w:r>
    </w:p>
    <w:p w:rsidR="00E937C2" w:rsidRDefault="00E937C2" w:rsidP="0001603C">
      <w:pPr>
        <w:jc w:val="both"/>
        <w:outlineLvl w:val="3"/>
        <w:rPr>
          <w:color w:val="83A629"/>
          <w:sz w:val="28"/>
          <w:szCs w:val="28"/>
        </w:rPr>
      </w:pPr>
    </w:p>
    <w:p w:rsidR="00E937C2" w:rsidRPr="0001603C" w:rsidRDefault="003930FA" w:rsidP="0001603C">
      <w:pPr>
        <w:jc w:val="both"/>
        <w:outlineLvl w:val="3"/>
        <w:rPr>
          <w:b/>
          <w:sz w:val="28"/>
          <w:szCs w:val="28"/>
        </w:rPr>
      </w:pPr>
      <w:r w:rsidRPr="003930FA">
        <w:rPr>
          <w:b/>
          <w:sz w:val="28"/>
          <w:szCs w:val="28"/>
        </w:rPr>
        <w:t>Формы организации деятельности дошкольников</w:t>
      </w:r>
      <w:r w:rsidRPr="0001603C">
        <w:rPr>
          <w:b/>
          <w:sz w:val="28"/>
          <w:szCs w:val="28"/>
        </w:rPr>
        <w:t>:</w:t>
      </w:r>
    </w:p>
    <w:p w:rsidR="00E937C2" w:rsidRPr="00D93067" w:rsidRDefault="00E937C2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индивидуальная;</w:t>
      </w:r>
    </w:p>
    <w:p w:rsidR="00E937C2" w:rsidRPr="00D93067" w:rsidRDefault="00E937C2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работа в парах;</w:t>
      </w:r>
    </w:p>
    <w:p w:rsidR="00E937C2" w:rsidRPr="00D93067" w:rsidRDefault="00E937C2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групповая;</w:t>
      </w:r>
    </w:p>
    <w:p w:rsidR="00E937C2" w:rsidRPr="00D93067" w:rsidRDefault="00E937C2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коллективная.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</w:p>
    <w:p w:rsidR="00CE3765" w:rsidRPr="003930FA" w:rsidRDefault="00CE3765" w:rsidP="0001603C">
      <w:pPr>
        <w:jc w:val="both"/>
        <w:outlineLvl w:val="3"/>
        <w:rPr>
          <w:b/>
          <w:sz w:val="28"/>
          <w:szCs w:val="28"/>
        </w:rPr>
      </w:pPr>
      <w:r w:rsidRPr="003930FA">
        <w:rPr>
          <w:b/>
          <w:sz w:val="28"/>
          <w:szCs w:val="28"/>
        </w:rPr>
        <w:t>Принципы: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• От простого – к сложному.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• Доступность содержания программы.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• Систематичность и последовательность учебного материала.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lastRenderedPageBreak/>
        <w:t>• Наглядность.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• Учёт возрастных и индивидуальных особенностей воспитанников.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• Дифференцированное обучение.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• Обучение с опорой на «зону ближайшего развития» детей.</w:t>
      </w:r>
    </w:p>
    <w:p w:rsidR="00CE3765" w:rsidRPr="00CC6A66" w:rsidRDefault="00CE3765" w:rsidP="0001603C">
      <w:pPr>
        <w:jc w:val="both"/>
        <w:outlineLvl w:val="3"/>
        <w:rPr>
          <w:sz w:val="28"/>
          <w:szCs w:val="28"/>
        </w:rPr>
      </w:pPr>
      <w:r w:rsidRPr="003930FA">
        <w:rPr>
          <w:b/>
          <w:sz w:val="28"/>
          <w:szCs w:val="28"/>
        </w:rPr>
        <w:t>Методы</w:t>
      </w:r>
      <w:r w:rsidRPr="00CC6A66">
        <w:rPr>
          <w:sz w:val="28"/>
          <w:szCs w:val="28"/>
        </w:rPr>
        <w:t>: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словесные;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наглядные;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практические;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игровые;</w:t>
      </w:r>
    </w:p>
    <w:p w:rsidR="00CE3765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поисковые;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исследовательские.</w:t>
      </w:r>
    </w:p>
    <w:p w:rsidR="00886FBC" w:rsidRPr="003930FA" w:rsidRDefault="00886FBC" w:rsidP="0001603C">
      <w:pPr>
        <w:jc w:val="both"/>
        <w:outlineLvl w:val="3"/>
        <w:rPr>
          <w:b/>
          <w:sz w:val="28"/>
          <w:szCs w:val="28"/>
        </w:rPr>
      </w:pPr>
      <w:r w:rsidRPr="003930FA">
        <w:rPr>
          <w:b/>
          <w:sz w:val="28"/>
          <w:szCs w:val="28"/>
        </w:rPr>
        <w:t>Ожидаемые результаты.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К концу года старшие дошкольники должны уметь: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составлять предложения;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членить предложения на слова;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соотносить буквы и звуки;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называть звуки и слоги в словах;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находить слова с определённым звуком;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определять место звука в слове;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проводить звуковой анализ слова;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владеть основами плавного слогового чтения;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 xml:space="preserve">- пересказывать </w:t>
      </w:r>
      <w:proofErr w:type="gramStart"/>
      <w:r w:rsidRPr="00D93067">
        <w:rPr>
          <w:color w:val="111111"/>
          <w:sz w:val="28"/>
          <w:szCs w:val="28"/>
        </w:rPr>
        <w:t>прочитанное</w:t>
      </w:r>
      <w:proofErr w:type="gramEnd"/>
      <w:r w:rsidRPr="00D93067">
        <w:rPr>
          <w:color w:val="111111"/>
          <w:sz w:val="28"/>
          <w:szCs w:val="28"/>
        </w:rPr>
        <w:t>, отвечать на вопросы по тексту;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проявлять активность, самостоятельность;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обводить контуры, аккуратно заштриховывать фигуры;</w:t>
      </w:r>
    </w:p>
    <w:p w:rsidR="00886FBC" w:rsidRPr="00D93067" w:rsidRDefault="00886FBC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правильно держать ручку, карандаш;</w:t>
      </w:r>
    </w:p>
    <w:p w:rsidR="00886FBC" w:rsidRDefault="00886FBC" w:rsidP="000160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классифицировать, сравнивать, находить простейшие закономерности, строить умозаключения.</w:t>
      </w:r>
    </w:p>
    <w:p w:rsidR="004038D1" w:rsidRDefault="004038D1" w:rsidP="0001603C">
      <w:pPr>
        <w:pStyle w:val="c12"/>
        <w:shd w:val="clear" w:color="auto" w:fill="FFFFFF"/>
        <w:spacing w:before="0" w:beforeAutospacing="0" w:after="0" w:afterAutospacing="0"/>
        <w:ind w:firstLine="852"/>
        <w:jc w:val="both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4038D1" w:rsidRDefault="004038D1" w:rsidP="0001603C">
      <w:pPr>
        <w:pStyle w:val="c12"/>
        <w:shd w:val="clear" w:color="auto" w:fill="FFFFFF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Формы подведения итогов реализации программы.</w:t>
      </w:r>
    </w:p>
    <w:p w:rsidR="004038D1" w:rsidRDefault="004038D1" w:rsidP="0001603C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038D1" w:rsidRDefault="00176756" w:rsidP="0001603C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Открытый показ совместной деятельности педагога и детей, п</w:t>
      </w:r>
      <w:r w:rsidR="004038D1">
        <w:rPr>
          <w:rStyle w:val="c1"/>
          <w:color w:val="000000"/>
          <w:sz w:val="28"/>
          <w:szCs w:val="28"/>
        </w:rPr>
        <w:t>роведение итогового занятия-развлечения с приглашением родителей.</w:t>
      </w:r>
    </w:p>
    <w:p w:rsidR="00CE3765" w:rsidRPr="00D93067" w:rsidRDefault="00CE3765" w:rsidP="0001603C">
      <w:pPr>
        <w:jc w:val="both"/>
        <w:outlineLvl w:val="3"/>
        <w:rPr>
          <w:color w:val="83A629"/>
          <w:sz w:val="28"/>
          <w:szCs w:val="28"/>
        </w:rPr>
      </w:pPr>
    </w:p>
    <w:p w:rsidR="0050631D" w:rsidRDefault="0050631D" w:rsidP="000160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D93067">
        <w:rPr>
          <w:b/>
          <w:color w:val="333333"/>
          <w:sz w:val="28"/>
          <w:szCs w:val="28"/>
        </w:rPr>
        <w:t>Содержание дополнительной обр</w:t>
      </w:r>
      <w:r>
        <w:rPr>
          <w:b/>
          <w:color w:val="333333"/>
          <w:sz w:val="28"/>
          <w:szCs w:val="28"/>
        </w:rPr>
        <w:t>азовательной программы «</w:t>
      </w:r>
      <w:proofErr w:type="spellStart"/>
      <w:r w:rsidR="007511B6">
        <w:rPr>
          <w:b/>
          <w:color w:val="333333"/>
          <w:sz w:val="28"/>
          <w:szCs w:val="28"/>
        </w:rPr>
        <w:t>АБВГДейка</w:t>
      </w:r>
      <w:proofErr w:type="spellEnd"/>
      <w:r w:rsidRPr="00D93067">
        <w:rPr>
          <w:b/>
          <w:color w:val="333333"/>
          <w:sz w:val="28"/>
          <w:szCs w:val="28"/>
        </w:rPr>
        <w:t>»</w:t>
      </w:r>
    </w:p>
    <w:p w:rsidR="0050631D" w:rsidRDefault="0050631D" w:rsidP="000160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Программа рассчитана на возраст детей 6-7 лет. Планирование занятий ведётся в зависимости от возрастных особенностей воспитанников. Содержание программы разработано таким образом, чтобы осуществлялась преемственность между программами дошкольного образования и начального звена школы.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Занятия предложены в игровой и занимательной форме. Постоянная смена видов деятельности позволяет повысить качество обучения и ограничить нагрузку детей.</w:t>
      </w:r>
    </w:p>
    <w:p w:rsidR="00CE3765" w:rsidRPr="003930FA" w:rsidRDefault="00CE3765" w:rsidP="0001603C">
      <w:pPr>
        <w:jc w:val="both"/>
        <w:outlineLvl w:val="3"/>
        <w:rPr>
          <w:b/>
          <w:sz w:val="28"/>
          <w:szCs w:val="28"/>
        </w:rPr>
      </w:pPr>
      <w:r w:rsidRPr="003930FA">
        <w:rPr>
          <w:b/>
          <w:sz w:val="28"/>
          <w:szCs w:val="28"/>
        </w:rPr>
        <w:t>Виды работ: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знакомство с буквой и звуком;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характеристика звука;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proofErr w:type="gramStart"/>
      <w:r w:rsidRPr="00D93067">
        <w:rPr>
          <w:color w:val="111111"/>
          <w:sz w:val="28"/>
          <w:szCs w:val="28"/>
        </w:rPr>
        <w:t xml:space="preserve">- изучение </w:t>
      </w:r>
      <w:proofErr w:type="spellStart"/>
      <w:r w:rsidRPr="00D93067">
        <w:rPr>
          <w:color w:val="111111"/>
          <w:sz w:val="28"/>
          <w:szCs w:val="28"/>
        </w:rPr>
        <w:t>аккустико-артикуляционных</w:t>
      </w:r>
      <w:proofErr w:type="spellEnd"/>
      <w:r w:rsidRPr="00D93067">
        <w:rPr>
          <w:color w:val="111111"/>
          <w:sz w:val="28"/>
          <w:szCs w:val="28"/>
        </w:rPr>
        <w:t xml:space="preserve"> особенностей звуков, отнесение их к определённой группе (гласные – согласные, звонкие – глухие, ударные – безударные):</w:t>
      </w:r>
      <w:proofErr w:type="gramEnd"/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чтение слогов-слияний, сложных слогов, слов, предложений, текстов;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 xml:space="preserve">- выделение звука в слове (проговаривание и разучивание </w:t>
      </w:r>
      <w:proofErr w:type="spellStart"/>
      <w:r w:rsidRPr="00D93067">
        <w:rPr>
          <w:color w:val="111111"/>
          <w:sz w:val="28"/>
          <w:szCs w:val="28"/>
        </w:rPr>
        <w:t>чистоговорок</w:t>
      </w:r>
      <w:proofErr w:type="spellEnd"/>
      <w:r w:rsidRPr="00D93067">
        <w:rPr>
          <w:color w:val="111111"/>
          <w:sz w:val="28"/>
          <w:szCs w:val="28"/>
        </w:rPr>
        <w:t>, скороговорок, стихотворений с аллитерацией);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моделирование;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обучение приёмам узнавать, различать и выделять отдельные звуки;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работа над лексическим значением слов;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слушание стихотворений, сказок;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выполнение заданий на классификацию;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proofErr w:type="gramStart"/>
      <w:r w:rsidRPr="00D93067">
        <w:rPr>
          <w:color w:val="111111"/>
          <w:sz w:val="28"/>
          <w:szCs w:val="28"/>
        </w:rPr>
        <w:t>- игры со словами (разгадывание загадок, шуток, ребусов, шарад, составление рифм, чтение слов в разных направлениях, разными способами,</w:t>
      </w:r>
      <w:proofErr w:type="gramEnd"/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составление цепочки слов, поиск ошибок в тексте);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lastRenderedPageBreak/>
        <w:t>- пальчиковые игры;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работа с деформированными текстами;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анализ и синтез графических букв;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подготовка руки к письму (штриховка, раскрашивание, обведение шаблонов, печатание элементов букв, выкладывание букв из различных материалов, графические диктанты)</w:t>
      </w:r>
    </w:p>
    <w:p w:rsidR="00CE3765" w:rsidRPr="00D93067" w:rsidRDefault="00CE3765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D93067">
        <w:rPr>
          <w:color w:val="111111"/>
          <w:sz w:val="28"/>
          <w:szCs w:val="28"/>
        </w:rPr>
        <w:t>- работа с книгой.</w:t>
      </w:r>
    </w:p>
    <w:p w:rsidR="0050631D" w:rsidRDefault="0050631D" w:rsidP="000160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B3793" w:rsidRPr="00D93067" w:rsidRDefault="0050631D" w:rsidP="000160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="00EB3793">
        <w:rPr>
          <w:b/>
          <w:color w:val="333333"/>
          <w:sz w:val="28"/>
          <w:szCs w:val="28"/>
        </w:rPr>
        <w:t xml:space="preserve">   </w:t>
      </w:r>
      <w:r w:rsidR="00EB3793" w:rsidRPr="00D93067">
        <w:rPr>
          <w:b/>
          <w:color w:val="333333"/>
          <w:sz w:val="28"/>
          <w:szCs w:val="28"/>
        </w:rPr>
        <w:t>Учебно-тематический план</w:t>
      </w:r>
      <w:r w:rsidR="00EB3793">
        <w:rPr>
          <w:b/>
          <w:color w:val="333333"/>
          <w:sz w:val="28"/>
          <w:szCs w:val="28"/>
        </w:rPr>
        <w:t>.</w:t>
      </w:r>
    </w:p>
    <w:p w:rsidR="00EB3793" w:rsidRPr="00D93067" w:rsidRDefault="00EB3793" w:rsidP="0001603C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Сроки № занятий </w:t>
      </w:r>
      <w:r w:rsidRPr="00EB3793">
        <w:rPr>
          <w:bCs/>
          <w:color w:val="111111"/>
          <w:sz w:val="28"/>
          <w:szCs w:val="28"/>
        </w:rPr>
        <w:t>Программные</w:t>
      </w:r>
      <w:r>
        <w:rPr>
          <w:color w:val="111111"/>
          <w:sz w:val="28"/>
          <w:szCs w:val="28"/>
        </w:rPr>
        <w:t> задачи Средства решения задач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Сентябрь 1-4 * учить детей проводить звуковой анализ слов, дифференцировать гласные, твёрдые и мягкие согласные звуки, применять правила написания букв;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закреплять умение определять место ударения в словах;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предложение из 2-х слов, называть 1-е и 2-е слово;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называть слова с заданными звуками;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знакомство с гласными буквами а, А, </w:t>
      </w:r>
      <w:proofErr w:type="spellStart"/>
      <w:r>
        <w:rPr>
          <w:color w:val="111111"/>
          <w:sz w:val="28"/>
          <w:szCs w:val="28"/>
        </w:rPr>
        <w:t>я</w:t>
      </w:r>
      <w:proofErr w:type="gramStart"/>
      <w:r>
        <w:rPr>
          <w:color w:val="111111"/>
          <w:sz w:val="28"/>
          <w:szCs w:val="28"/>
        </w:rPr>
        <w:t>,Я</w:t>
      </w:r>
      <w:proofErr w:type="spellEnd"/>
      <w:proofErr w:type="gramEnd"/>
      <w:r>
        <w:rPr>
          <w:color w:val="111111"/>
          <w:sz w:val="28"/>
          <w:szCs w:val="28"/>
        </w:rPr>
        <w:t>, и правилами написания я после мягких согласных звуков;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предложения из 2-х слов, используя слова-действия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(глаголы)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детей проводить звуковой анализ с применением правил написания гласных букв;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познакомить с тем, что буква я может обозначать два звука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йа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Модели звукового состава слов из 5 звуков, фишки красного, синего и зелёного, черного цвета, мелкие игрушки; прописи, тетради, карандаши;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«Скажи, как я»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пару»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ударный гласный звук»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«Исправь ошибку»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Октябрь 5-8 * продолжать учить детей проводить звуковой анализ слов с применением правил написания гласных букв и определением ударного гласного звука;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предложения из 2-х слов, используя слова-действия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(глаголы)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с буквами о, О, </w:t>
      </w:r>
      <w:proofErr w:type="spellStart"/>
      <w:r>
        <w:rPr>
          <w:color w:val="111111"/>
          <w:sz w:val="28"/>
          <w:szCs w:val="28"/>
        </w:rPr>
        <w:t>ё</w:t>
      </w:r>
      <w:proofErr w:type="gramStart"/>
      <w:r>
        <w:rPr>
          <w:color w:val="111111"/>
          <w:sz w:val="28"/>
          <w:szCs w:val="28"/>
        </w:rPr>
        <w:t>,Ё</w:t>
      </w:r>
      <w:proofErr w:type="spellEnd"/>
      <w:proofErr w:type="gram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у,У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ю,Ю</w:t>
      </w:r>
      <w:proofErr w:type="spellEnd"/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детей называть слова по определённой модели;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познакомить с тем, что буква ё может обозначать звук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>
        <w:rPr>
          <w:color w:val="111111"/>
          <w:sz w:val="28"/>
          <w:szCs w:val="28"/>
        </w:rPr>
        <w:t> и пишется после мягких согласных звуков, с йотированной функцией буквы ё – может обозначать два звука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йо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предложения из 2-х слов с заданным словом;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предложения из трёх слов с соединительным союзом и;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с йотированной функцией буквы 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>, может обозначать два звука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йу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 Модели звукового состава слов, прописи, тетради, карандаши; фишки красного, синего и зелёного, черного цвета, мелкие игрушки; графическая модель предложения;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 внимательный?»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Ноябрь 9-12* продолжать учить детей проводить звуковой анализ слов с применением правил написания гласных букв и определением ударного гласного звука;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с буквой </w:t>
      </w:r>
      <w:proofErr w:type="spellStart"/>
      <w:r>
        <w:rPr>
          <w:color w:val="111111"/>
          <w:sz w:val="28"/>
          <w:szCs w:val="28"/>
        </w:rPr>
        <w:t>ы</w:t>
      </w:r>
      <w:proofErr w:type="spellEnd"/>
      <w:r>
        <w:rPr>
          <w:color w:val="111111"/>
          <w:sz w:val="28"/>
          <w:szCs w:val="28"/>
        </w:rPr>
        <w:t>, и, И, э, Э, е, Е, е с правилами написания этих букв;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предложения из трёх слов, с соединительным союзом 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детей называть слова по определённой модели;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детей проводить словоизменение;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познакомить с йотированной функцией буквы е - может обозначать два звука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йэ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 Модели звукового состава слов, прописи, тетради, карандаши; фишки красного, синего и зелёного, черного цвета, мелкие игрушки; графическая модель предложения;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Игра с заданиями;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 внимательный?»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Словесные инструкции к детям по словоизменению;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Декабрь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13- 16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детей проводить звуковой анализ слов с применением правил написания гласных букв и определением ударного гласного звука;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детей проводить словоизменение;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на слух делить предложения на слова, называть их по порядку;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называть слова определённой звуковой структуры;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буквами м,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proofErr w:type="gramStart"/>
      <w:r>
        <w:rPr>
          <w:color w:val="111111"/>
          <w:sz w:val="28"/>
          <w:szCs w:val="28"/>
        </w:rPr>
        <w:t>р</w:t>
      </w:r>
      <w:proofErr w:type="spellEnd"/>
      <w:proofErr w:type="gramEnd"/>
      <w:r>
        <w:rPr>
          <w:color w:val="111111"/>
          <w:sz w:val="28"/>
          <w:szCs w:val="28"/>
        </w:rPr>
        <w:t xml:space="preserve"> и тем, что они обозначают звуки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мь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рь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учить читать слоги и слова с буквами - м,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proofErr w:type="gramStart"/>
      <w:r>
        <w:rPr>
          <w:color w:val="111111"/>
          <w:sz w:val="28"/>
          <w:szCs w:val="28"/>
        </w:rPr>
        <w:t>р</w:t>
      </w:r>
      <w:proofErr w:type="spellEnd"/>
      <w:proofErr w:type="gramEnd"/>
      <w:r>
        <w:rPr>
          <w:color w:val="111111"/>
          <w:sz w:val="28"/>
          <w:szCs w:val="28"/>
        </w:rPr>
        <w:t>; Модели звукового состава слов, прописи, тетради, карандаши; фишки красного, синего и зелёного, черного цвета; графическая модель предложения, пособия для чтения слогов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«окошечки»</w:t>
      </w:r>
      <w:r>
        <w:rPr>
          <w:color w:val="111111"/>
          <w:sz w:val="28"/>
          <w:szCs w:val="28"/>
        </w:rPr>
        <w:t> и полоски с гласными и согласными буквами, фишки и мелкие игрушки; текст №1, №2, №3;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 внимательный?»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Словесные инструкции к детям по словоизменению;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«Назови слова со звуком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слогов;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текста;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Январь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17-20 * познакомить детей с буквами л, г, к, с и тем, что они обозначают звуки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«ль»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гь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кь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>
        <w:rPr>
          <w:color w:val="111111"/>
          <w:sz w:val="28"/>
          <w:szCs w:val="28"/>
        </w:rPr>
        <w:t>, 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сь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  <w:proofErr w:type="gramEnd"/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учить читать слоги и слова с буквами - л, г,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>, с;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* продолжать учить детей проводить звуковой анализ слов с применением правил написания гласных букв и определением ударного гласного звука;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на слух делить предложения на слова, называть их по порядку;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отвечать на вопросы по прочитанному тексту;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называть слова определённой звуковой структуры;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выкладывать предложения из букв разрезной азбуки, познакомить с правилами выкладывания</w:t>
      </w:r>
      <w:proofErr w:type="gramStart"/>
      <w:r>
        <w:rPr>
          <w:color w:val="111111"/>
          <w:sz w:val="28"/>
          <w:szCs w:val="28"/>
        </w:rPr>
        <w:t>,;</w:t>
      </w:r>
      <w:proofErr w:type="gramEnd"/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познакомить с йотированной функцией буквы я;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Pr="00E1673C">
        <w:rPr>
          <w:color w:val="111111"/>
          <w:sz w:val="28"/>
          <w:szCs w:val="28"/>
        </w:rPr>
        <w:t>закреплять </w:t>
      </w:r>
      <w:r w:rsidRPr="00E1673C">
        <w:rPr>
          <w:bCs/>
          <w:color w:val="111111"/>
          <w:sz w:val="28"/>
          <w:szCs w:val="28"/>
        </w:rPr>
        <w:t>грамматические</w:t>
      </w:r>
      <w:r>
        <w:rPr>
          <w:color w:val="111111"/>
          <w:sz w:val="28"/>
          <w:szCs w:val="28"/>
        </w:rPr>
        <w:t> и синтаксические правила; Модели звукового состава слов, прописи, тетрадь, карандаши; фишки красного, синего и зелёного, черного цвета; модель предложения из букв, пособия для чтения слогов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«окошечки»</w:t>
      </w:r>
      <w:r>
        <w:rPr>
          <w:color w:val="111111"/>
          <w:sz w:val="28"/>
          <w:szCs w:val="28"/>
        </w:rPr>
        <w:t> и полоски с гласными и согласными буквами, фишки и мелкие игрушки; текст №4, №5, №6, № 7;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 внимательный?»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Словесные инструкции к детям по словоизменению;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«Назови слова со звуком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слогов;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текста;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Печатание предложения в тетради;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февраль 21-24 * познакомить детей с буквами </w:t>
      </w:r>
      <w:proofErr w:type="gramStart"/>
      <w:r>
        <w:rPr>
          <w:color w:val="111111"/>
          <w:sz w:val="28"/>
          <w:szCs w:val="28"/>
        </w:rPr>
        <w:t>З</w:t>
      </w:r>
      <w:proofErr w:type="gram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</w:rPr>
        <w:t xml:space="preserve">, Ш, </w:t>
      </w:r>
      <w:proofErr w:type="spellStart"/>
      <w:r>
        <w:rPr>
          <w:color w:val="111111"/>
          <w:sz w:val="28"/>
          <w:szCs w:val="28"/>
        </w:rPr>
        <w:t>ш</w:t>
      </w:r>
      <w:proofErr w:type="spellEnd"/>
      <w:r>
        <w:rPr>
          <w:color w:val="111111"/>
          <w:sz w:val="28"/>
          <w:szCs w:val="28"/>
        </w:rPr>
        <w:t xml:space="preserve">, ж, Ж,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>
        <w:rPr>
          <w:color w:val="111111"/>
          <w:sz w:val="28"/>
          <w:szCs w:val="28"/>
        </w:rPr>
        <w:t>, Д, т, Т, и с тем, что они обозначают звуки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ть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с правилом написания сочетаний </w:t>
      </w:r>
      <w:proofErr w:type="spellStart"/>
      <w:r>
        <w:rPr>
          <w:color w:val="111111"/>
          <w:sz w:val="28"/>
          <w:szCs w:val="28"/>
        </w:rPr>
        <w:t>ши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жи</w:t>
      </w:r>
      <w:proofErr w:type="spellEnd"/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закреплять умение выкладывать предложение с применением </w:t>
      </w:r>
      <w:r w:rsidRPr="00E1673C">
        <w:rPr>
          <w:color w:val="111111"/>
          <w:sz w:val="28"/>
          <w:szCs w:val="28"/>
        </w:rPr>
        <w:t>пройденных </w:t>
      </w:r>
      <w:r w:rsidRPr="00E1673C">
        <w:rPr>
          <w:bCs/>
          <w:color w:val="111111"/>
          <w:sz w:val="28"/>
          <w:szCs w:val="28"/>
        </w:rPr>
        <w:t>грамматических</w:t>
      </w:r>
      <w:r>
        <w:rPr>
          <w:color w:val="111111"/>
          <w:sz w:val="28"/>
          <w:szCs w:val="28"/>
        </w:rPr>
        <w:t> и синтаксических правил;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учить называть слова определённой звуковой структуры;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совершенствовать чтение детей;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отвечать на вопросы по тексту;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* учить детей пересказывать прочитанный рассказ;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с буквой </w:t>
      </w:r>
      <w:proofErr w:type="spellStart"/>
      <w:r>
        <w:rPr>
          <w:color w:val="111111"/>
          <w:sz w:val="28"/>
          <w:szCs w:val="28"/>
        </w:rPr>
        <w:t>ь</w:t>
      </w:r>
      <w:proofErr w:type="spellEnd"/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проставлять ударение в напечатанных словах и читать их в соответствии с проставленным ударением;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отгадывать слово, представленное моделью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 вопросам)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Модели звукового состава слов, прописи, тетради, карандаши; фишки красного, синего и зелёного, черного цвета; модель предложения из букв, пособия для чтения слогов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«окошечки»</w:t>
      </w:r>
      <w:r>
        <w:rPr>
          <w:color w:val="111111"/>
          <w:sz w:val="28"/>
          <w:szCs w:val="28"/>
        </w:rPr>
        <w:t> и полоски с гласными и согласными буквами, фишки и мелкие игрушки; текст №8, №9, №10, № 11, № 12, 13;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карточки для проставления ударения;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 внимательный?»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«Назови слова со звуком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дь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ть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слогов;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текста;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Печатание предложения в тетради;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Проставление ударения;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Игры-загадки;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Март 25-28 * закреплять знания детей о </w:t>
      </w:r>
      <w:proofErr w:type="spellStart"/>
      <w:r>
        <w:rPr>
          <w:color w:val="111111"/>
          <w:sz w:val="28"/>
          <w:szCs w:val="28"/>
        </w:rPr>
        <w:t>ъ</w:t>
      </w:r>
      <w:proofErr w:type="spellEnd"/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продолжать совершенствовать чтение детей;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отвечать на вопросы по тексту;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проставлять ударение в напечатанных словах и читать их в соответствии с проставленным ударением;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отгадывать слово, представленное моделью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 вопросам)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буквами </w:t>
      </w:r>
      <w:proofErr w:type="spellStart"/>
      <w:proofErr w:type="gramStart"/>
      <w:r>
        <w:rPr>
          <w:color w:val="111111"/>
          <w:sz w:val="28"/>
          <w:szCs w:val="28"/>
        </w:rPr>
        <w:t>п</w:t>
      </w:r>
      <w:proofErr w:type="spellEnd"/>
      <w:proofErr w:type="gramEnd"/>
      <w:r>
        <w:rPr>
          <w:color w:val="111111"/>
          <w:sz w:val="28"/>
          <w:szCs w:val="28"/>
        </w:rPr>
        <w:t xml:space="preserve"> и П, Б, б, в, В, Ф, </w:t>
      </w:r>
      <w:proofErr w:type="spellStart"/>
      <w:r>
        <w:rPr>
          <w:color w:val="111111"/>
          <w:sz w:val="28"/>
          <w:szCs w:val="28"/>
        </w:rPr>
        <w:t>ф</w:t>
      </w:r>
      <w:proofErr w:type="spellEnd"/>
      <w:r>
        <w:rPr>
          <w:color w:val="111111"/>
          <w:sz w:val="28"/>
          <w:szCs w:val="28"/>
        </w:rPr>
        <w:t>, т, Т, и с тем, что они обозначают звуки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бь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>
        <w:rPr>
          <w:color w:val="111111"/>
          <w:sz w:val="28"/>
          <w:szCs w:val="28"/>
        </w:rPr>
        <w:t>, 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вь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ф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фь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пересказывать прочитанный рассказ;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детей словообразованию;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* учить на слух делить предложения на слова, называть их по порядку;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с буквой </w:t>
      </w:r>
      <w:proofErr w:type="spellStart"/>
      <w:r>
        <w:rPr>
          <w:color w:val="111111"/>
          <w:sz w:val="28"/>
          <w:szCs w:val="28"/>
        </w:rPr>
        <w:t>й</w:t>
      </w:r>
      <w:proofErr w:type="spellEnd"/>
      <w:r>
        <w:rPr>
          <w:color w:val="111111"/>
          <w:sz w:val="28"/>
          <w:szCs w:val="28"/>
        </w:rPr>
        <w:t>, - самый короткий звук в нашей речи и всегда мягкий согласный;</w:t>
      </w:r>
    </w:p>
    <w:p w:rsidR="00EB3793" w:rsidRPr="00E1673C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закреплять умение печатать предложение с применением пройденных </w:t>
      </w:r>
      <w:r w:rsidRPr="00E1673C">
        <w:rPr>
          <w:bCs/>
          <w:color w:val="111111"/>
          <w:sz w:val="28"/>
          <w:szCs w:val="28"/>
        </w:rPr>
        <w:t>грамматических</w:t>
      </w:r>
      <w:r w:rsidRPr="00E1673C">
        <w:rPr>
          <w:color w:val="111111"/>
          <w:sz w:val="28"/>
          <w:szCs w:val="28"/>
        </w:rPr>
        <w:t> и синтаксических правил;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1673C">
        <w:rPr>
          <w:color w:val="111111"/>
          <w:sz w:val="28"/>
          <w:szCs w:val="28"/>
        </w:rPr>
        <w:t>Модели звукового состава</w:t>
      </w:r>
      <w:r>
        <w:rPr>
          <w:color w:val="111111"/>
          <w:sz w:val="28"/>
          <w:szCs w:val="28"/>
        </w:rPr>
        <w:t xml:space="preserve"> слов, прописи, тетради, карандаши; фишки красного, синего и зелёного, черного цвета; фишки и мелкие игрушки; текст № 14,15,16,17,18, 19,20;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карточки для проставления ударения № 4,5,6,7,8,9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текста;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Печатание предложения в тетради;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Проставление ударения;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Игры-загадки воспитателя и ребёнка;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Апрель 29-32 * продолжать совершенствовать чтение детей;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отвечать на вопросы по тексту;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цепочку слов, производя в данном слове только одну замену для получения нового слова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буквами </w:t>
      </w:r>
      <w:proofErr w:type="gramStart"/>
      <w:r>
        <w:rPr>
          <w:color w:val="111111"/>
          <w:sz w:val="28"/>
          <w:szCs w:val="28"/>
        </w:rPr>
        <w:t>ч</w:t>
      </w:r>
      <w:proofErr w:type="gramEnd"/>
      <w:r>
        <w:rPr>
          <w:color w:val="111111"/>
          <w:sz w:val="28"/>
          <w:szCs w:val="28"/>
        </w:rPr>
        <w:t xml:space="preserve"> и Ч, закрепить знания, что это всегда мягкий согласный звук;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буквами </w:t>
      </w:r>
      <w:proofErr w:type="gramStart"/>
      <w:r>
        <w:rPr>
          <w:color w:val="111111"/>
          <w:sz w:val="28"/>
          <w:szCs w:val="28"/>
        </w:rPr>
        <w:t>Щ</w:t>
      </w:r>
      <w:proofErr w:type="gram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щ</w:t>
      </w:r>
      <w:proofErr w:type="spellEnd"/>
      <w:r>
        <w:rPr>
          <w:color w:val="111111"/>
          <w:sz w:val="28"/>
          <w:szCs w:val="28"/>
        </w:rPr>
        <w:t>,, закрепить знания, что это всегда мягкий согласный звук;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буквами </w:t>
      </w:r>
      <w:proofErr w:type="gramStart"/>
      <w:r>
        <w:rPr>
          <w:color w:val="111111"/>
          <w:sz w:val="28"/>
          <w:szCs w:val="28"/>
        </w:rPr>
        <w:t>Ц</w:t>
      </w:r>
      <w:proofErr w:type="gram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ц</w:t>
      </w:r>
      <w:proofErr w:type="spellEnd"/>
      <w:r>
        <w:rPr>
          <w:color w:val="111111"/>
          <w:sz w:val="28"/>
          <w:szCs w:val="28"/>
        </w:rPr>
        <w:t>,, закрепить знания, что это всегда твёрдый согласный звук;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буквами Х и </w:t>
      </w:r>
      <w:proofErr w:type="spellStart"/>
      <w:r>
        <w:rPr>
          <w:color w:val="111111"/>
          <w:sz w:val="28"/>
          <w:szCs w:val="28"/>
        </w:rPr>
        <w:t>х</w:t>
      </w:r>
      <w:proofErr w:type="spellEnd"/>
      <w:r>
        <w:rPr>
          <w:color w:val="111111"/>
          <w:sz w:val="28"/>
          <w:szCs w:val="28"/>
        </w:rPr>
        <w:t>, и с тем, что они обозначают звуки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хь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познакомить детей с разделительной функцией букв </w:t>
      </w:r>
      <w:proofErr w:type="spellStart"/>
      <w:r>
        <w:rPr>
          <w:color w:val="111111"/>
          <w:sz w:val="28"/>
          <w:szCs w:val="28"/>
        </w:rPr>
        <w:t>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ъ</w:t>
      </w:r>
      <w:proofErr w:type="spellEnd"/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учить </w:t>
      </w:r>
      <w:proofErr w:type="gramStart"/>
      <w:r>
        <w:rPr>
          <w:color w:val="111111"/>
          <w:sz w:val="28"/>
          <w:szCs w:val="28"/>
        </w:rPr>
        <w:t>творчески</w:t>
      </w:r>
      <w:proofErr w:type="gramEnd"/>
      <w:r>
        <w:rPr>
          <w:color w:val="111111"/>
          <w:sz w:val="28"/>
          <w:szCs w:val="28"/>
        </w:rPr>
        <w:t xml:space="preserve"> пересказывать прочитанный рассказ;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* потренировать детей в чтении скороговорок;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детей называть слова определённой звуковой структуры;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закреплять умение печатать предложение с применением </w:t>
      </w:r>
      <w:r w:rsidRPr="00E1673C">
        <w:rPr>
          <w:color w:val="111111"/>
          <w:sz w:val="28"/>
          <w:szCs w:val="28"/>
        </w:rPr>
        <w:t>пройденных </w:t>
      </w:r>
      <w:r w:rsidRPr="00E1673C">
        <w:rPr>
          <w:bCs/>
          <w:color w:val="111111"/>
          <w:sz w:val="28"/>
          <w:szCs w:val="28"/>
        </w:rPr>
        <w:t>грамматических</w:t>
      </w:r>
      <w:r>
        <w:rPr>
          <w:color w:val="111111"/>
          <w:sz w:val="28"/>
          <w:szCs w:val="28"/>
        </w:rPr>
        <w:t> и синтаксических правил;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Модели звукового состава слов, прописи, тетради, карандаши; фишки красного, синего и зелёного, черного цвета; фишки и мелкие игрушки; текст № 21, 23,24, 25, 26, 27,29,;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текста;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заданиями;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«Цепочка слов»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Печатание предложения в тетради;                                                                              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Игры-загадки воспитателя и ребёнка;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пару»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Май 33 -36 * продолжать совершенствовать чтение детей;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отвечать на вопросы по тексту;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составлять цепочку слов, производя в данном слове только одну замену для получения нового слова;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закреплять знания детей о букве </w:t>
      </w:r>
      <w:proofErr w:type="spellStart"/>
      <w:r>
        <w:rPr>
          <w:color w:val="111111"/>
          <w:sz w:val="28"/>
          <w:szCs w:val="28"/>
        </w:rPr>
        <w:t>ъ</w:t>
      </w:r>
      <w:proofErr w:type="spellEnd"/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пересказывать рассказы, составлять творческие рассказы;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учить отгадывать слово, представленное моделью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 вопросам)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закреплять умение выкладывать предложение с применением </w:t>
      </w:r>
      <w:r w:rsidRPr="00E1673C">
        <w:rPr>
          <w:color w:val="111111"/>
          <w:sz w:val="28"/>
          <w:szCs w:val="28"/>
        </w:rPr>
        <w:t>пройденных </w:t>
      </w:r>
      <w:r w:rsidRPr="00E1673C">
        <w:rPr>
          <w:bCs/>
          <w:color w:val="111111"/>
          <w:sz w:val="28"/>
          <w:szCs w:val="28"/>
        </w:rPr>
        <w:t>грамматических</w:t>
      </w:r>
      <w:r>
        <w:rPr>
          <w:color w:val="111111"/>
          <w:sz w:val="28"/>
          <w:szCs w:val="28"/>
        </w:rPr>
        <w:t> и синтаксических правил;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Модели звукового состава слов, прописи; фишки красного, синего и зелёного, черного цвета; фишки и мелкие игрушки; текст № 28,29, 30, 31,32,33,34,35</w:t>
      </w:r>
      <w:proofErr w:type="gramStart"/>
      <w:r>
        <w:rPr>
          <w:color w:val="111111"/>
          <w:sz w:val="28"/>
          <w:szCs w:val="28"/>
        </w:rPr>
        <w:t xml:space="preserve"> ;</w:t>
      </w:r>
      <w:proofErr w:type="gramEnd"/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и задания к детям;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>
        <w:rPr>
          <w:color w:val="111111"/>
          <w:sz w:val="28"/>
          <w:szCs w:val="28"/>
        </w:rPr>
        <w:t>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текста;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Игра с заданиями;</w:t>
      </w:r>
    </w:p>
    <w:p w:rsidR="00EB3793" w:rsidRDefault="00EB3793" w:rsidP="0001603C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«Цепочка слов»</w:t>
      </w:r>
    </w:p>
    <w:p w:rsidR="00EB3793" w:rsidRDefault="00EB3793" w:rsidP="0001603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Печатание предложения в тетради.</w:t>
      </w:r>
    </w:p>
    <w:p w:rsidR="0001603C" w:rsidRDefault="00D30701" w:rsidP="0001603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CD30BA" w:rsidRPr="00CE3765">
        <w:rPr>
          <w:b/>
          <w:bCs/>
          <w:iCs/>
          <w:sz w:val="28"/>
          <w:szCs w:val="28"/>
        </w:rPr>
        <w:t xml:space="preserve">Методическое обеспечение дополнительной образовательной </w:t>
      </w:r>
      <w:r>
        <w:rPr>
          <w:b/>
          <w:bCs/>
          <w:iCs/>
          <w:sz w:val="28"/>
          <w:szCs w:val="28"/>
        </w:rPr>
        <w:t xml:space="preserve">   </w:t>
      </w:r>
      <w:r w:rsidR="00CD30BA" w:rsidRPr="00CE3765">
        <w:rPr>
          <w:b/>
          <w:bCs/>
          <w:iCs/>
          <w:sz w:val="28"/>
          <w:szCs w:val="28"/>
        </w:rPr>
        <w:t>программы.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обучения.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</w:t>
      </w:r>
      <w:proofErr w:type="gramStart"/>
      <w:r w:rsidRPr="0001603C">
        <w:rPr>
          <w:sz w:val="28"/>
          <w:szCs w:val="28"/>
        </w:rPr>
        <w:t>Словесные: объяснение, беседа индивидуальная, фронтальная, поощрение;  Наглядные: учебные пособия, использование иллюстраций.</w:t>
      </w:r>
      <w:proofErr w:type="gramEnd"/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 </w:t>
      </w:r>
      <w:proofErr w:type="gramStart"/>
      <w:r w:rsidRPr="0001603C">
        <w:rPr>
          <w:sz w:val="28"/>
          <w:szCs w:val="28"/>
        </w:rPr>
        <w:t>Практические</w:t>
      </w:r>
      <w:proofErr w:type="gramEnd"/>
      <w:r w:rsidRPr="0001603C">
        <w:rPr>
          <w:sz w:val="28"/>
          <w:szCs w:val="28"/>
        </w:rPr>
        <w:t xml:space="preserve">: личный показ, показ ребенком.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</w:t>
      </w:r>
      <w:proofErr w:type="spellStart"/>
      <w:r w:rsidRPr="0001603C">
        <w:rPr>
          <w:sz w:val="28"/>
          <w:szCs w:val="28"/>
        </w:rPr>
        <w:t>Видеометод</w:t>
      </w:r>
      <w:proofErr w:type="spellEnd"/>
      <w:r w:rsidRPr="0001603C">
        <w:rPr>
          <w:sz w:val="28"/>
          <w:szCs w:val="28"/>
        </w:rPr>
        <w:t xml:space="preserve">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Проблемный.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Метод формирования сознания (рассказ, беседа).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Методы стимулирования и мотивации деятельности и поведения (одобрение, похвала, поощрение, игровые эмоциональные ситуации, пример).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Формы работы: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Игры (дидактические, развивающие, словесные).</w:t>
      </w:r>
    </w:p>
    <w:p w:rsidR="0001603C" w:rsidRDefault="0001603C" w:rsidP="0001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603C">
        <w:rPr>
          <w:sz w:val="28"/>
          <w:szCs w:val="28"/>
        </w:rPr>
        <w:t xml:space="preserve"> Рассматрив</w:t>
      </w:r>
      <w:r>
        <w:rPr>
          <w:sz w:val="28"/>
          <w:szCs w:val="28"/>
        </w:rPr>
        <w:t xml:space="preserve">ание картин. </w:t>
      </w:r>
    </w:p>
    <w:p w:rsidR="0001603C" w:rsidRDefault="0001603C" w:rsidP="0001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мелких игрушек.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Прослушивание аудиозаписи, испо</w:t>
      </w:r>
      <w:r>
        <w:rPr>
          <w:sz w:val="28"/>
          <w:szCs w:val="28"/>
        </w:rPr>
        <w:t xml:space="preserve">льзование технических средств. </w:t>
      </w:r>
      <w:r w:rsidRPr="0001603C">
        <w:rPr>
          <w:sz w:val="28"/>
          <w:szCs w:val="28"/>
        </w:rPr>
        <w:t xml:space="preserve"> Использование рассказ</w:t>
      </w:r>
      <w:r>
        <w:rPr>
          <w:sz w:val="28"/>
          <w:szCs w:val="28"/>
        </w:rPr>
        <w:t xml:space="preserve">ов, стихов, загадок, считалок.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сканвордов</w:t>
      </w:r>
      <w:proofErr w:type="spellEnd"/>
      <w:r>
        <w:rPr>
          <w:sz w:val="28"/>
          <w:szCs w:val="28"/>
        </w:rPr>
        <w:t xml:space="preserve"> и кроссвордов.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>Упражнения по дикции</w:t>
      </w:r>
      <w:r>
        <w:rPr>
          <w:sz w:val="28"/>
          <w:szCs w:val="28"/>
        </w:rPr>
        <w:t xml:space="preserve"> (артикуляционная гимнастика). </w:t>
      </w:r>
    </w:p>
    <w:p w:rsidR="0001603C" w:rsidRDefault="0001603C" w:rsidP="0001603C">
      <w:pPr>
        <w:jc w:val="both"/>
        <w:rPr>
          <w:sz w:val="28"/>
          <w:szCs w:val="28"/>
        </w:rPr>
      </w:pPr>
      <w:r w:rsidRPr="0001603C">
        <w:rPr>
          <w:sz w:val="28"/>
          <w:szCs w:val="28"/>
        </w:rPr>
        <w:t xml:space="preserve"> Задания для развития речевой и</w:t>
      </w:r>
      <w:r>
        <w:rPr>
          <w:sz w:val="28"/>
          <w:szCs w:val="28"/>
        </w:rPr>
        <w:t xml:space="preserve">нтонационной выразительности. </w:t>
      </w:r>
    </w:p>
    <w:p w:rsidR="00CD30BA" w:rsidRPr="0001603C" w:rsidRDefault="0001603C" w:rsidP="0001603C">
      <w:pPr>
        <w:jc w:val="both"/>
        <w:rPr>
          <w:b/>
          <w:bCs/>
          <w:iCs/>
          <w:sz w:val="28"/>
          <w:szCs w:val="28"/>
        </w:rPr>
      </w:pPr>
      <w:r w:rsidRPr="0001603C">
        <w:rPr>
          <w:sz w:val="28"/>
          <w:szCs w:val="28"/>
        </w:rPr>
        <w:t>Задания для развития мелкой моторики.</w:t>
      </w:r>
    </w:p>
    <w:p w:rsidR="0001603C" w:rsidRDefault="00D30701" w:rsidP="0001603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</w:t>
      </w:r>
    </w:p>
    <w:p w:rsidR="00CD30BA" w:rsidRPr="00CE3765" w:rsidRDefault="00D30701" w:rsidP="0001603C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CD30BA" w:rsidRPr="00CE3765">
        <w:rPr>
          <w:b/>
          <w:bCs/>
          <w:iCs/>
          <w:sz w:val="28"/>
          <w:szCs w:val="28"/>
        </w:rPr>
        <w:t>Описание условий для реализации программы.</w:t>
      </w:r>
    </w:p>
    <w:p w:rsidR="00E1673C" w:rsidRPr="00D30701" w:rsidRDefault="00E1673C" w:rsidP="0001603C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846A69" w:rsidRPr="00E1673C" w:rsidRDefault="006D5A4B" w:rsidP="000160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E3765">
        <w:rPr>
          <w:bCs/>
          <w:iCs/>
          <w:sz w:val="28"/>
          <w:szCs w:val="28"/>
        </w:rPr>
        <w:t>В группе созданы  необходимые условия   для реал</w:t>
      </w:r>
      <w:r w:rsidR="00E1673C">
        <w:rPr>
          <w:bCs/>
          <w:iCs/>
          <w:sz w:val="28"/>
          <w:szCs w:val="28"/>
        </w:rPr>
        <w:t>изации данной</w:t>
      </w:r>
      <w:r w:rsidR="00E1673C" w:rsidRPr="00E1673C">
        <w:rPr>
          <w:bCs/>
          <w:iCs/>
          <w:sz w:val="28"/>
          <w:szCs w:val="28"/>
        </w:rPr>
        <w:t xml:space="preserve"> </w:t>
      </w:r>
      <w:r w:rsidRPr="00CE3765">
        <w:rPr>
          <w:bCs/>
          <w:iCs/>
          <w:sz w:val="28"/>
          <w:szCs w:val="28"/>
        </w:rPr>
        <w:t xml:space="preserve">программы. </w:t>
      </w:r>
      <w:r>
        <w:rPr>
          <w:color w:val="000000"/>
          <w:sz w:val="28"/>
          <w:szCs w:val="28"/>
        </w:rPr>
        <w:t>Занятия  проводят</w:t>
      </w:r>
      <w:r w:rsidR="00846A69" w:rsidRPr="006D5A4B">
        <w:rPr>
          <w:color w:val="000000"/>
          <w:sz w:val="28"/>
          <w:szCs w:val="28"/>
        </w:rPr>
        <w:t>ся в помещении с хорошим освещением и вент</w:t>
      </w:r>
      <w:r>
        <w:rPr>
          <w:color w:val="000000"/>
          <w:sz w:val="28"/>
          <w:szCs w:val="28"/>
        </w:rPr>
        <w:t xml:space="preserve">иляцией. </w:t>
      </w:r>
      <w:proofErr w:type="gramStart"/>
      <w:r>
        <w:rPr>
          <w:color w:val="000000"/>
          <w:sz w:val="28"/>
          <w:szCs w:val="28"/>
        </w:rPr>
        <w:t xml:space="preserve">Для занятий есть </w:t>
      </w:r>
      <w:r w:rsidR="00846A69" w:rsidRPr="006D5A4B">
        <w:rPr>
          <w:color w:val="000000"/>
          <w:sz w:val="28"/>
          <w:szCs w:val="28"/>
        </w:rPr>
        <w:t>столы и стулья, соответствующие росту детей, магнитно – маркерная доска с набором букв, маркеры, демонстрационная  азбука, звуковые и слоговые линейки, таблицы слогов и слов,  тексты для чтения</w:t>
      </w:r>
      <w:r>
        <w:rPr>
          <w:color w:val="000000"/>
          <w:sz w:val="28"/>
          <w:szCs w:val="28"/>
        </w:rPr>
        <w:t xml:space="preserve"> на каждого ребёнка, </w:t>
      </w:r>
      <w:r w:rsidR="00846A69" w:rsidRPr="006D5A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846A69" w:rsidRPr="006D5A4B">
        <w:rPr>
          <w:color w:val="000000"/>
          <w:sz w:val="28"/>
          <w:szCs w:val="28"/>
        </w:rPr>
        <w:t>редметные и сюжетные картинки, фишки красного, синего, зелёного, чёрного цвета, дидактические игры, прописи, тетради для печатания,</w:t>
      </w:r>
      <w:r w:rsidR="00E1673C" w:rsidRPr="00E1673C">
        <w:rPr>
          <w:color w:val="000000"/>
          <w:sz w:val="28"/>
          <w:szCs w:val="28"/>
        </w:rPr>
        <w:t xml:space="preserve"> </w:t>
      </w:r>
      <w:r w:rsidR="00846A69" w:rsidRPr="006D5A4B">
        <w:rPr>
          <w:color w:val="000000"/>
          <w:sz w:val="28"/>
          <w:szCs w:val="28"/>
        </w:rPr>
        <w:t xml:space="preserve"> простые и цветные карандаши, мелкие игрушки, модели звукового состава слов,</w:t>
      </w:r>
      <w:r>
        <w:rPr>
          <w:color w:val="000000"/>
          <w:sz w:val="28"/>
          <w:szCs w:val="28"/>
        </w:rPr>
        <w:t xml:space="preserve"> </w:t>
      </w:r>
      <w:r w:rsidR="00846A69" w:rsidRPr="006D5A4B">
        <w:rPr>
          <w:color w:val="000000"/>
          <w:sz w:val="28"/>
          <w:szCs w:val="28"/>
        </w:rPr>
        <w:t>карточки для</w:t>
      </w:r>
      <w:proofErr w:type="gramEnd"/>
      <w:r w:rsidR="00846A69" w:rsidRPr="006D5A4B">
        <w:rPr>
          <w:color w:val="000000"/>
          <w:sz w:val="28"/>
          <w:szCs w:val="28"/>
        </w:rPr>
        <w:t xml:space="preserve"> проставления ударения</w:t>
      </w:r>
      <w:r w:rsidR="00E1673C">
        <w:rPr>
          <w:color w:val="000000"/>
          <w:sz w:val="28"/>
          <w:szCs w:val="28"/>
        </w:rPr>
        <w:t>, мелк</w:t>
      </w:r>
      <w:r w:rsidRPr="006D5A4B">
        <w:rPr>
          <w:color w:val="000000"/>
          <w:sz w:val="28"/>
          <w:szCs w:val="28"/>
        </w:rPr>
        <w:t>и</w:t>
      </w:r>
      <w:r w:rsidR="00E1673C">
        <w:rPr>
          <w:color w:val="000000"/>
          <w:sz w:val="28"/>
          <w:szCs w:val="28"/>
        </w:rPr>
        <w:t>е</w:t>
      </w:r>
      <w:r w:rsidR="00E1673C" w:rsidRPr="00E1673C">
        <w:rPr>
          <w:color w:val="000000"/>
          <w:sz w:val="28"/>
          <w:szCs w:val="28"/>
        </w:rPr>
        <w:t xml:space="preserve"> </w:t>
      </w:r>
      <w:r w:rsidR="00E1673C">
        <w:rPr>
          <w:color w:val="000000"/>
          <w:sz w:val="28"/>
          <w:szCs w:val="28"/>
        </w:rPr>
        <w:t>и</w:t>
      </w:r>
      <w:r w:rsidRPr="006D5A4B">
        <w:rPr>
          <w:color w:val="000000"/>
          <w:sz w:val="28"/>
          <w:szCs w:val="28"/>
        </w:rPr>
        <w:t>грушки</w:t>
      </w:r>
      <w:r>
        <w:rPr>
          <w:color w:val="000000"/>
          <w:sz w:val="28"/>
          <w:szCs w:val="28"/>
        </w:rPr>
        <w:t>.</w:t>
      </w:r>
    </w:p>
    <w:p w:rsidR="00CD30BA" w:rsidRPr="00CE3765" w:rsidRDefault="00CD30BA" w:rsidP="0001603C">
      <w:pPr>
        <w:jc w:val="both"/>
        <w:rPr>
          <w:bCs/>
          <w:iCs/>
          <w:sz w:val="28"/>
          <w:szCs w:val="28"/>
        </w:rPr>
      </w:pPr>
    </w:p>
    <w:p w:rsidR="00CD30BA" w:rsidRPr="00CE3765" w:rsidRDefault="00CD30BA" w:rsidP="0001603C">
      <w:pPr>
        <w:jc w:val="both"/>
        <w:rPr>
          <w:b/>
          <w:bCs/>
          <w:iCs/>
          <w:sz w:val="28"/>
          <w:szCs w:val="28"/>
        </w:rPr>
      </w:pPr>
      <w:r w:rsidRPr="00CE3765">
        <w:rPr>
          <w:b/>
          <w:bCs/>
          <w:iCs/>
          <w:sz w:val="28"/>
          <w:szCs w:val="28"/>
        </w:rPr>
        <w:t>Работа с родителями.</w:t>
      </w:r>
    </w:p>
    <w:p w:rsidR="00CD30BA" w:rsidRPr="00CE3765" w:rsidRDefault="00CD30BA" w:rsidP="0001603C">
      <w:pPr>
        <w:jc w:val="both"/>
        <w:rPr>
          <w:bCs/>
          <w:iCs/>
          <w:sz w:val="28"/>
          <w:szCs w:val="28"/>
        </w:rPr>
      </w:pPr>
    </w:p>
    <w:p w:rsidR="00CD30BA" w:rsidRPr="00CE3765" w:rsidRDefault="00CD30BA" w:rsidP="0001603C">
      <w:pPr>
        <w:jc w:val="both"/>
        <w:rPr>
          <w:bCs/>
          <w:iCs/>
          <w:sz w:val="28"/>
          <w:szCs w:val="28"/>
        </w:rPr>
      </w:pPr>
      <w:r w:rsidRPr="00CE3765">
        <w:rPr>
          <w:bCs/>
          <w:iCs/>
          <w:sz w:val="28"/>
          <w:szCs w:val="28"/>
        </w:rPr>
        <w:t>В программе большая роль отводится взаимодействию с родителями дет</w:t>
      </w:r>
      <w:r w:rsidR="00D82D3C">
        <w:rPr>
          <w:bCs/>
          <w:iCs/>
          <w:sz w:val="28"/>
          <w:szCs w:val="28"/>
        </w:rPr>
        <w:t>ей, посещающих кружок «</w:t>
      </w:r>
      <w:proofErr w:type="spellStart"/>
      <w:r w:rsidR="007511B6">
        <w:rPr>
          <w:bCs/>
          <w:iCs/>
          <w:sz w:val="28"/>
          <w:szCs w:val="28"/>
        </w:rPr>
        <w:t>АБВГДейка</w:t>
      </w:r>
      <w:proofErr w:type="spellEnd"/>
      <w:r w:rsidRPr="00CE3765">
        <w:rPr>
          <w:bCs/>
          <w:iCs/>
          <w:sz w:val="28"/>
          <w:szCs w:val="28"/>
        </w:rPr>
        <w:t>». Родители будут помога</w:t>
      </w:r>
      <w:r w:rsidR="00D82D3C">
        <w:rPr>
          <w:bCs/>
          <w:iCs/>
          <w:sz w:val="28"/>
          <w:szCs w:val="28"/>
        </w:rPr>
        <w:t>ть детям в выполнении творческих домашних заданий.</w:t>
      </w:r>
      <w:r w:rsidRPr="00CE3765">
        <w:rPr>
          <w:bCs/>
          <w:iCs/>
          <w:sz w:val="28"/>
          <w:szCs w:val="28"/>
        </w:rPr>
        <w:t xml:space="preserve"> Для родителей в </w:t>
      </w:r>
      <w:r w:rsidR="00176756">
        <w:rPr>
          <w:bCs/>
          <w:iCs/>
          <w:sz w:val="28"/>
          <w:szCs w:val="28"/>
        </w:rPr>
        <w:t xml:space="preserve"> течение</w:t>
      </w:r>
      <w:r w:rsidR="00D82D3C">
        <w:rPr>
          <w:bCs/>
          <w:iCs/>
          <w:sz w:val="28"/>
          <w:szCs w:val="28"/>
        </w:rPr>
        <w:t xml:space="preserve"> года </w:t>
      </w:r>
      <w:r w:rsidRPr="00CE3765">
        <w:rPr>
          <w:bCs/>
          <w:iCs/>
          <w:sz w:val="28"/>
          <w:szCs w:val="28"/>
        </w:rPr>
        <w:t xml:space="preserve"> </w:t>
      </w:r>
      <w:r w:rsidRPr="00CE3765">
        <w:rPr>
          <w:bCs/>
          <w:iCs/>
          <w:sz w:val="28"/>
          <w:szCs w:val="28"/>
        </w:rPr>
        <w:lastRenderedPageBreak/>
        <w:t xml:space="preserve">будет организован  </w:t>
      </w:r>
      <w:r w:rsidR="00D82D3C">
        <w:rPr>
          <w:bCs/>
          <w:iCs/>
          <w:sz w:val="28"/>
          <w:szCs w:val="28"/>
        </w:rPr>
        <w:t xml:space="preserve">показ </w:t>
      </w:r>
      <w:r w:rsidRPr="00CE3765">
        <w:rPr>
          <w:bCs/>
          <w:iCs/>
          <w:sz w:val="28"/>
          <w:szCs w:val="28"/>
        </w:rPr>
        <w:t xml:space="preserve"> заня</w:t>
      </w:r>
      <w:r w:rsidR="00D82D3C">
        <w:rPr>
          <w:bCs/>
          <w:iCs/>
          <w:sz w:val="28"/>
          <w:szCs w:val="28"/>
        </w:rPr>
        <w:t>тий. Также родители будут помогать изготавливать игры и пособия для занятий, распечатывать тексты для чтения.</w:t>
      </w:r>
      <w:r w:rsidR="00CB7F9A">
        <w:rPr>
          <w:bCs/>
          <w:iCs/>
          <w:sz w:val="28"/>
          <w:szCs w:val="28"/>
        </w:rPr>
        <w:t xml:space="preserve"> Для родителей будет организована выставка книг для домашнего чтения, проведена консультация</w:t>
      </w:r>
      <w:r w:rsidR="00176756">
        <w:rPr>
          <w:bCs/>
          <w:iCs/>
          <w:sz w:val="28"/>
          <w:szCs w:val="28"/>
        </w:rPr>
        <w:t xml:space="preserve"> «Для чего нужно учить читать ребёнка до школы»</w:t>
      </w:r>
    </w:p>
    <w:p w:rsidR="00CD30BA" w:rsidRPr="00CE3765" w:rsidRDefault="00CD30BA" w:rsidP="0001603C">
      <w:pPr>
        <w:jc w:val="both"/>
        <w:rPr>
          <w:bCs/>
          <w:iCs/>
          <w:sz w:val="28"/>
          <w:szCs w:val="28"/>
        </w:rPr>
      </w:pPr>
    </w:p>
    <w:p w:rsidR="00CD30BA" w:rsidRPr="00CE3765" w:rsidRDefault="00CD30BA" w:rsidP="0001603C">
      <w:pPr>
        <w:jc w:val="both"/>
        <w:rPr>
          <w:b/>
          <w:bCs/>
          <w:iCs/>
          <w:sz w:val="28"/>
          <w:szCs w:val="28"/>
        </w:rPr>
      </w:pPr>
      <w:r w:rsidRPr="00CE3765">
        <w:rPr>
          <w:b/>
          <w:bCs/>
          <w:iCs/>
          <w:sz w:val="28"/>
          <w:szCs w:val="28"/>
        </w:rPr>
        <w:t>Организационно - педагогические условия.</w:t>
      </w:r>
    </w:p>
    <w:p w:rsidR="00CD30BA" w:rsidRPr="00CE3765" w:rsidRDefault="00CD30BA" w:rsidP="0001603C">
      <w:pPr>
        <w:jc w:val="both"/>
        <w:rPr>
          <w:bCs/>
          <w:iCs/>
          <w:sz w:val="28"/>
          <w:szCs w:val="28"/>
        </w:rPr>
      </w:pPr>
    </w:p>
    <w:p w:rsidR="00CD30BA" w:rsidRPr="00CE3765" w:rsidRDefault="00CD30BA" w:rsidP="0001603C">
      <w:pPr>
        <w:jc w:val="both"/>
        <w:rPr>
          <w:bCs/>
          <w:iCs/>
          <w:sz w:val="28"/>
          <w:szCs w:val="28"/>
        </w:rPr>
      </w:pPr>
      <w:r w:rsidRPr="00CE3765">
        <w:rPr>
          <w:bCs/>
          <w:iCs/>
          <w:sz w:val="28"/>
          <w:szCs w:val="28"/>
        </w:rPr>
        <w:t xml:space="preserve">Воспитатель должен иметь среднее или высшее профессиональное образование, высокоразвитые  коммуникативные, познавательно – речевые способности. Наличие  авторских разработок, конспектов непосредственно – образовательной деятельности, досугов и развлечений. Воспитатель взаимодействует с детьми на основе сотрудничества, уважения личности ребёнка и предоставляет ему свободу развития в соответствии с его индивидуальными особенностями. </w:t>
      </w:r>
      <w:proofErr w:type="gramStart"/>
      <w:r w:rsidRPr="00CE3765">
        <w:rPr>
          <w:bCs/>
          <w:iCs/>
          <w:sz w:val="28"/>
          <w:szCs w:val="28"/>
        </w:rPr>
        <w:t>Воспитатель  обеспечивает педагогически обоснованный выбор форм, средств и методов работы,  исходя из психофизиологических и педагогической целесообразности.</w:t>
      </w:r>
      <w:proofErr w:type="gramEnd"/>
      <w:r w:rsidRPr="00CE3765">
        <w:rPr>
          <w:bCs/>
          <w:iCs/>
          <w:sz w:val="28"/>
          <w:szCs w:val="28"/>
        </w:rPr>
        <w:t xml:space="preserve"> Предоставляет детям возможность осваивать предлагаемую информацию в доступной форме </w:t>
      </w:r>
      <w:proofErr w:type="gramStart"/>
      <w:r w:rsidRPr="00CE3765">
        <w:rPr>
          <w:bCs/>
          <w:iCs/>
          <w:sz w:val="28"/>
          <w:szCs w:val="28"/>
        </w:rPr>
        <w:t xml:space="preserve">( </w:t>
      </w:r>
      <w:proofErr w:type="gramEnd"/>
      <w:r w:rsidRPr="00CE3765">
        <w:rPr>
          <w:bCs/>
          <w:iCs/>
          <w:sz w:val="28"/>
          <w:szCs w:val="28"/>
        </w:rPr>
        <w:t>привлекает с этой целью художественную литературу, иллюстраци</w:t>
      </w:r>
      <w:r w:rsidR="00D82D3C">
        <w:rPr>
          <w:bCs/>
          <w:iCs/>
          <w:sz w:val="28"/>
          <w:szCs w:val="28"/>
        </w:rPr>
        <w:t xml:space="preserve">и, наглядные пособия, </w:t>
      </w:r>
      <w:r w:rsidRPr="00CE3765">
        <w:rPr>
          <w:bCs/>
          <w:iCs/>
          <w:sz w:val="28"/>
          <w:szCs w:val="28"/>
        </w:rPr>
        <w:t>дидактические и подвижные игры). Повышает профессиональную квалификацию, использует новейшие достижения педагогической науки и практики. Привлекает родителей к сотрудничеству. Ведёт необходимую документацию.</w:t>
      </w:r>
    </w:p>
    <w:p w:rsidR="00CD30BA" w:rsidRDefault="00CD30BA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Default="00AD3A2D" w:rsidP="0001603C">
      <w:pPr>
        <w:jc w:val="both"/>
        <w:rPr>
          <w:bCs/>
          <w:iCs/>
          <w:sz w:val="28"/>
          <w:szCs w:val="28"/>
        </w:rPr>
      </w:pPr>
    </w:p>
    <w:p w:rsidR="00AD3A2D" w:rsidRPr="00CE3765" w:rsidRDefault="00AD3A2D" w:rsidP="0001603C">
      <w:pPr>
        <w:jc w:val="both"/>
        <w:rPr>
          <w:bCs/>
          <w:iCs/>
          <w:sz w:val="28"/>
          <w:szCs w:val="28"/>
        </w:rPr>
      </w:pPr>
    </w:p>
    <w:p w:rsidR="00177886" w:rsidRPr="00AD3A2D" w:rsidRDefault="00AD3A2D" w:rsidP="00AD3A2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Используемая литература.</w:t>
      </w:r>
    </w:p>
    <w:p w:rsidR="00AD3A2D" w:rsidRDefault="00AD3A2D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177886" w:rsidRDefault="00B93018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1.Алтухова Н.Г. Научитесь слышать звуки, - Санкт – Петербург, 1999.</w:t>
      </w:r>
    </w:p>
    <w:p w:rsidR="00B93018" w:rsidRDefault="00B93018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2.Бортникова Е.Н. Мои печатные прописи,  - ООО «Издательский дом «</w:t>
      </w:r>
      <w:proofErr w:type="spellStart"/>
      <w:r>
        <w:rPr>
          <w:color w:val="333333"/>
          <w:sz w:val="28"/>
          <w:szCs w:val="28"/>
        </w:rPr>
        <w:t>Литур</w:t>
      </w:r>
      <w:proofErr w:type="spellEnd"/>
      <w:r>
        <w:rPr>
          <w:color w:val="333333"/>
          <w:sz w:val="28"/>
          <w:szCs w:val="28"/>
        </w:rPr>
        <w:t>», Екатеринбург, 2018.</w:t>
      </w:r>
    </w:p>
    <w:p w:rsidR="00B93018" w:rsidRDefault="00B93018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Калмыкова И.Р. Таинственный мир звуков, -  Ярославль, «Академия развития», 1998.</w:t>
      </w:r>
    </w:p>
    <w:p w:rsidR="00B93018" w:rsidRDefault="00B93018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4.Климанова Л. Ф. </w:t>
      </w:r>
      <w:proofErr w:type="spellStart"/>
      <w:r>
        <w:rPr>
          <w:color w:val="333333"/>
          <w:sz w:val="28"/>
          <w:szCs w:val="28"/>
        </w:rPr>
        <w:t>Читалочка</w:t>
      </w:r>
      <w:proofErr w:type="spellEnd"/>
      <w:r>
        <w:rPr>
          <w:color w:val="333333"/>
          <w:sz w:val="28"/>
          <w:szCs w:val="28"/>
        </w:rPr>
        <w:t xml:space="preserve">, - </w:t>
      </w:r>
      <w:r w:rsidR="004B5E89">
        <w:rPr>
          <w:color w:val="333333"/>
          <w:sz w:val="28"/>
          <w:szCs w:val="28"/>
        </w:rPr>
        <w:t>Москва, «Просвещение»,1994.</w:t>
      </w:r>
    </w:p>
    <w:p w:rsidR="004B5E89" w:rsidRDefault="004B5E89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5.Конспекты занятий по обучению грамоте в подготовительной группе по программе «Развитие» под редакцией Л. А. </w:t>
      </w:r>
      <w:proofErr w:type="spellStart"/>
      <w:r>
        <w:rPr>
          <w:color w:val="333333"/>
          <w:sz w:val="28"/>
          <w:szCs w:val="28"/>
        </w:rPr>
        <w:t>Венгера</w:t>
      </w:r>
      <w:proofErr w:type="spellEnd"/>
      <w:r>
        <w:rPr>
          <w:color w:val="333333"/>
          <w:sz w:val="28"/>
          <w:szCs w:val="28"/>
        </w:rPr>
        <w:t>.</w:t>
      </w:r>
    </w:p>
    <w:p w:rsidR="00177886" w:rsidRDefault="004B5E89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177886" w:rsidRPr="00D30701">
        <w:rPr>
          <w:color w:val="333333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</w:t>
      </w:r>
      <w:proofErr w:type="spellStart"/>
      <w:r w:rsidR="00177886" w:rsidRPr="00D30701">
        <w:rPr>
          <w:color w:val="333333"/>
          <w:sz w:val="28"/>
          <w:szCs w:val="28"/>
        </w:rPr>
        <w:t>Н.Е.Вераксы</w:t>
      </w:r>
      <w:proofErr w:type="spellEnd"/>
      <w:r w:rsidR="00177886" w:rsidRPr="00D30701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Т.С. Комаровой, М.А. Васильевой.</w:t>
      </w:r>
    </w:p>
    <w:p w:rsidR="004B5E89" w:rsidRDefault="004B5E89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7.Тумакова Г. А. Ознакомление дошкольника со звучащим словом, - Москва, «Просвещение», 1991.</w:t>
      </w:r>
    </w:p>
    <w:p w:rsidR="004B5E89" w:rsidRDefault="004B5E89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8.Цвынтарный В.В. Играем пальчиками и развиваем речь, - Санкт – Петербург, Издательство «Лань»,1996.</w:t>
      </w:r>
    </w:p>
    <w:p w:rsidR="004B5E89" w:rsidRDefault="004B5E89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9</w:t>
      </w:r>
      <w:r w:rsidRPr="004B5E89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Цвынтарный</w:t>
      </w:r>
      <w:proofErr w:type="spellEnd"/>
      <w:r w:rsidR="001733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В.В. Играем,</w:t>
      </w:r>
      <w:r w:rsidR="001733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слушаем, подражаем</w:t>
      </w:r>
      <w:r w:rsidR="001733A9">
        <w:rPr>
          <w:color w:val="333333"/>
          <w:sz w:val="28"/>
          <w:szCs w:val="28"/>
        </w:rPr>
        <w:t xml:space="preserve"> – звуки получаем, -    Санкт – Петербург, Издательство «Лань», 1999.</w:t>
      </w:r>
      <w:proofErr w:type="gramEnd"/>
    </w:p>
    <w:p w:rsidR="001733A9" w:rsidRDefault="001733A9" w:rsidP="000160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10.Шумаева Д. Г. Как хорошо уметь читать, - Санкт – Петербург, Издательство «</w:t>
      </w:r>
      <w:proofErr w:type="spellStart"/>
      <w:r>
        <w:rPr>
          <w:color w:val="333333"/>
          <w:sz w:val="28"/>
          <w:szCs w:val="28"/>
        </w:rPr>
        <w:t>Акцидент</w:t>
      </w:r>
      <w:proofErr w:type="spellEnd"/>
      <w:r>
        <w:rPr>
          <w:color w:val="333333"/>
          <w:sz w:val="28"/>
          <w:szCs w:val="28"/>
        </w:rPr>
        <w:t>», 1997.</w:t>
      </w:r>
    </w:p>
    <w:sectPr w:rsidR="001733A9" w:rsidSect="0069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980"/>
    <w:multiLevelType w:val="multilevel"/>
    <w:tmpl w:val="605C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55F28"/>
    <w:multiLevelType w:val="multilevel"/>
    <w:tmpl w:val="75D048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52F00E99"/>
    <w:multiLevelType w:val="multilevel"/>
    <w:tmpl w:val="7AB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54702"/>
    <w:multiLevelType w:val="multilevel"/>
    <w:tmpl w:val="BB9E15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710E02AA"/>
    <w:multiLevelType w:val="multilevel"/>
    <w:tmpl w:val="DDF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BA"/>
    <w:rsid w:val="0001603C"/>
    <w:rsid w:val="000709DA"/>
    <w:rsid w:val="000D17F7"/>
    <w:rsid w:val="000F0D65"/>
    <w:rsid w:val="001733A9"/>
    <w:rsid w:val="00176756"/>
    <w:rsid w:val="00177886"/>
    <w:rsid w:val="001A111E"/>
    <w:rsid w:val="00221042"/>
    <w:rsid w:val="00361C6A"/>
    <w:rsid w:val="003930FA"/>
    <w:rsid w:val="003D6947"/>
    <w:rsid w:val="003E642B"/>
    <w:rsid w:val="004038D1"/>
    <w:rsid w:val="004045A6"/>
    <w:rsid w:val="0040493D"/>
    <w:rsid w:val="00436707"/>
    <w:rsid w:val="00465F94"/>
    <w:rsid w:val="00467662"/>
    <w:rsid w:val="004B06C5"/>
    <w:rsid w:val="004B5E89"/>
    <w:rsid w:val="004C4406"/>
    <w:rsid w:val="0050631D"/>
    <w:rsid w:val="00611BEA"/>
    <w:rsid w:val="0066515B"/>
    <w:rsid w:val="006651C9"/>
    <w:rsid w:val="0067567F"/>
    <w:rsid w:val="00695142"/>
    <w:rsid w:val="006D5A4B"/>
    <w:rsid w:val="00730108"/>
    <w:rsid w:val="007511B6"/>
    <w:rsid w:val="00792EF2"/>
    <w:rsid w:val="007B7248"/>
    <w:rsid w:val="00846A69"/>
    <w:rsid w:val="00847622"/>
    <w:rsid w:val="00886FBC"/>
    <w:rsid w:val="008D6065"/>
    <w:rsid w:val="00930576"/>
    <w:rsid w:val="009C2F0C"/>
    <w:rsid w:val="00AD3A2D"/>
    <w:rsid w:val="00AE55D9"/>
    <w:rsid w:val="00B1266D"/>
    <w:rsid w:val="00B21952"/>
    <w:rsid w:val="00B60840"/>
    <w:rsid w:val="00B7493B"/>
    <w:rsid w:val="00B87C80"/>
    <w:rsid w:val="00B93018"/>
    <w:rsid w:val="00BC7B97"/>
    <w:rsid w:val="00CA3D6A"/>
    <w:rsid w:val="00CB7F9A"/>
    <w:rsid w:val="00CC6A66"/>
    <w:rsid w:val="00CD30BA"/>
    <w:rsid w:val="00CE3765"/>
    <w:rsid w:val="00D23903"/>
    <w:rsid w:val="00D30701"/>
    <w:rsid w:val="00D82D3C"/>
    <w:rsid w:val="00D93067"/>
    <w:rsid w:val="00E037A0"/>
    <w:rsid w:val="00E1673C"/>
    <w:rsid w:val="00E937C2"/>
    <w:rsid w:val="00EB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0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30BA"/>
  </w:style>
  <w:style w:type="character" w:styleId="a4">
    <w:name w:val="Strong"/>
    <w:basedOn w:val="a0"/>
    <w:qFormat/>
    <w:rsid w:val="00CD30BA"/>
    <w:rPr>
      <w:b/>
      <w:bCs/>
    </w:rPr>
  </w:style>
  <w:style w:type="character" w:styleId="a5">
    <w:name w:val="Emphasis"/>
    <w:basedOn w:val="a0"/>
    <w:qFormat/>
    <w:rsid w:val="00CD30BA"/>
    <w:rPr>
      <w:i/>
      <w:iCs/>
    </w:rPr>
  </w:style>
  <w:style w:type="paragraph" w:customStyle="1" w:styleId="c12">
    <w:name w:val="c12"/>
    <w:basedOn w:val="a"/>
    <w:rsid w:val="004038D1"/>
    <w:pPr>
      <w:spacing w:before="100" w:beforeAutospacing="1" w:after="100" w:afterAutospacing="1"/>
    </w:pPr>
  </w:style>
  <w:style w:type="character" w:customStyle="1" w:styleId="c1">
    <w:name w:val="c1"/>
    <w:basedOn w:val="a0"/>
    <w:rsid w:val="004038D1"/>
  </w:style>
  <w:style w:type="paragraph" w:styleId="a6">
    <w:name w:val="Balloon Text"/>
    <w:basedOn w:val="a"/>
    <w:link w:val="a7"/>
    <w:uiPriority w:val="99"/>
    <w:semiHidden/>
    <w:unhideWhenUsed/>
    <w:rsid w:val="00AD3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2023-08-16T12:02:00Z</dcterms:created>
  <dcterms:modified xsi:type="dcterms:W3CDTF">2023-08-17T07:48:00Z</dcterms:modified>
</cp:coreProperties>
</file>