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F6" w:rsidRPr="001709F6" w:rsidRDefault="001709F6" w:rsidP="001709F6">
      <w:pPr>
        <w:jc w:val="center"/>
        <w:rPr>
          <w:rFonts w:ascii="Times New Roman" w:hAnsi="Times New Roman" w:cs="Times New Roman"/>
          <w:sz w:val="26"/>
          <w:szCs w:val="26"/>
        </w:rPr>
      </w:pPr>
      <w:r w:rsidRPr="001709F6">
        <w:rPr>
          <w:rFonts w:ascii="Times New Roman" w:hAnsi="Times New Roman" w:cs="Times New Roman"/>
          <w:sz w:val="26"/>
          <w:szCs w:val="26"/>
        </w:rPr>
        <w:t>Муниципальное автономное дошкольное образовательное учреждение</w:t>
      </w:r>
    </w:p>
    <w:p w:rsidR="001709F6" w:rsidRPr="001709F6" w:rsidRDefault="001709F6" w:rsidP="001709F6">
      <w:pPr>
        <w:jc w:val="center"/>
        <w:rPr>
          <w:rFonts w:ascii="Times New Roman" w:hAnsi="Times New Roman" w:cs="Times New Roman"/>
          <w:sz w:val="26"/>
          <w:szCs w:val="26"/>
        </w:rPr>
      </w:pPr>
      <w:r w:rsidRPr="001709F6">
        <w:rPr>
          <w:rFonts w:ascii="Times New Roman" w:hAnsi="Times New Roman" w:cs="Times New Roman"/>
          <w:sz w:val="26"/>
          <w:szCs w:val="26"/>
        </w:rPr>
        <w:t>"Детский сад № 3"</w:t>
      </w:r>
    </w:p>
    <w:p w:rsidR="001709F6" w:rsidRPr="001709F6" w:rsidRDefault="001709F6" w:rsidP="001709F6">
      <w:pPr>
        <w:jc w:val="center"/>
        <w:rPr>
          <w:rFonts w:ascii="Times New Roman" w:hAnsi="Times New Roman" w:cs="Times New Roman"/>
          <w:sz w:val="26"/>
          <w:szCs w:val="26"/>
        </w:rPr>
      </w:pPr>
    </w:p>
    <w:p w:rsidR="001709F6" w:rsidRPr="001709F6" w:rsidRDefault="001709F6" w:rsidP="001709F6">
      <w:pPr>
        <w:jc w:val="center"/>
        <w:rPr>
          <w:rFonts w:ascii="Times New Roman" w:hAnsi="Times New Roman" w:cs="Times New Roman"/>
          <w:sz w:val="26"/>
          <w:szCs w:val="26"/>
        </w:rPr>
      </w:pPr>
    </w:p>
    <w:p w:rsidR="001709F6" w:rsidRPr="001709F6" w:rsidRDefault="001709F6" w:rsidP="001709F6">
      <w:pPr>
        <w:rPr>
          <w:rFonts w:ascii="Times New Roman" w:hAnsi="Times New Roman" w:cs="Times New Roman"/>
          <w:sz w:val="26"/>
          <w:szCs w:val="26"/>
        </w:rPr>
      </w:pPr>
    </w:p>
    <w:p w:rsidR="001709F6" w:rsidRPr="001709F6" w:rsidRDefault="001709F6" w:rsidP="001709F6">
      <w:pPr>
        <w:rPr>
          <w:rFonts w:ascii="Times New Roman" w:hAnsi="Times New Roman" w:cs="Times New Roman"/>
          <w:sz w:val="26"/>
          <w:szCs w:val="26"/>
        </w:rPr>
      </w:pPr>
      <w:r w:rsidRPr="001709F6">
        <w:rPr>
          <w:rFonts w:ascii="Times New Roman" w:hAnsi="Times New Roman" w:cs="Times New Roman"/>
          <w:noProof/>
          <w:sz w:val="26"/>
          <w:szCs w:val="26"/>
          <w:lang w:bidi="ar-SA"/>
        </w:rPr>
        <w:drawing>
          <wp:anchor distT="0" distB="0" distL="114300" distR="114300" simplePos="0" relativeHeight="251660288" behindDoc="1" locked="0" layoutInCell="1" allowOverlap="1">
            <wp:simplePos x="0" y="0"/>
            <wp:positionH relativeFrom="column">
              <wp:posOffset>3714750</wp:posOffset>
            </wp:positionH>
            <wp:positionV relativeFrom="paragraph">
              <wp:posOffset>147320</wp:posOffset>
            </wp:positionV>
            <wp:extent cx="1299210" cy="1188720"/>
            <wp:effectExtent l="19050" t="0" r="0" b="0"/>
            <wp:wrapNone/>
            <wp:docPr id="3"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9" cstate="print"/>
                    <a:srcRect l="12096" t="25867" r="66142" b="58672"/>
                    <a:stretch>
                      <a:fillRect/>
                    </a:stretch>
                  </pic:blipFill>
                  <pic:spPr bwMode="auto">
                    <a:xfrm>
                      <a:off x="0" y="0"/>
                      <a:ext cx="1299210" cy="1188720"/>
                    </a:xfrm>
                    <a:prstGeom prst="rect">
                      <a:avLst/>
                    </a:prstGeom>
                    <a:noFill/>
                  </pic:spPr>
                </pic:pic>
              </a:graphicData>
            </a:graphic>
          </wp:anchor>
        </w:drawing>
      </w:r>
    </w:p>
    <w:p w:rsidR="001709F6" w:rsidRPr="001709F6" w:rsidRDefault="001709F6" w:rsidP="001709F6">
      <w:pPr>
        <w:rPr>
          <w:rFonts w:ascii="Times New Roman" w:hAnsi="Times New Roman" w:cs="Times New Roman"/>
        </w:rPr>
      </w:pPr>
      <w:r w:rsidRPr="001709F6">
        <w:rPr>
          <w:rFonts w:ascii="Times New Roman" w:hAnsi="Times New Roman" w:cs="Times New Roman"/>
        </w:rPr>
        <w:t>Принято</w:t>
      </w:r>
      <w:proofErr w:type="gramStart"/>
      <w:r w:rsidRPr="001709F6">
        <w:rPr>
          <w:rFonts w:ascii="Times New Roman" w:hAnsi="Times New Roman" w:cs="Times New Roman"/>
        </w:rPr>
        <w:tab/>
      </w:r>
      <w:r w:rsidRPr="001709F6">
        <w:rPr>
          <w:rFonts w:ascii="Times New Roman" w:hAnsi="Times New Roman" w:cs="Times New Roman"/>
        </w:rPr>
        <w:tab/>
      </w:r>
      <w:r w:rsidRPr="001709F6">
        <w:rPr>
          <w:rFonts w:ascii="Times New Roman" w:hAnsi="Times New Roman" w:cs="Times New Roman"/>
        </w:rPr>
        <w:tab/>
      </w:r>
      <w:r w:rsidRPr="001709F6">
        <w:rPr>
          <w:rFonts w:ascii="Times New Roman" w:hAnsi="Times New Roman" w:cs="Times New Roman"/>
        </w:rPr>
        <w:tab/>
      </w:r>
      <w:r w:rsidRPr="001709F6">
        <w:rPr>
          <w:rFonts w:ascii="Times New Roman" w:hAnsi="Times New Roman" w:cs="Times New Roman"/>
        </w:rPr>
        <w:tab/>
        <w:t xml:space="preserve">                   У</w:t>
      </w:r>
      <w:proofErr w:type="gramEnd"/>
      <w:r w:rsidRPr="001709F6">
        <w:rPr>
          <w:rFonts w:ascii="Times New Roman" w:hAnsi="Times New Roman" w:cs="Times New Roman"/>
        </w:rPr>
        <w:t>тверждаю</w:t>
      </w:r>
    </w:p>
    <w:p w:rsidR="001709F6" w:rsidRPr="001709F6" w:rsidRDefault="001709F6" w:rsidP="001709F6">
      <w:pPr>
        <w:ind w:left="1420" w:firstLine="423"/>
        <w:rPr>
          <w:rFonts w:ascii="Times New Roman" w:hAnsi="Times New Roman" w:cs="Times New Roman"/>
        </w:rPr>
      </w:pPr>
      <w:r w:rsidRPr="001709F6">
        <w:rPr>
          <w:rFonts w:ascii="Times New Roman" w:hAnsi="Times New Roman" w:cs="Times New Roman"/>
        </w:rPr>
        <w:t xml:space="preserve">педагогическим советом </w:t>
      </w:r>
      <w:r w:rsidRPr="001709F6">
        <w:rPr>
          <w:rFonts w:ascii="Times New Roman" w:hAnsi="Times New Roman" w:cs="Times New Roman"/>
        </w:rPr>
        <w:tab/>
      </w:r>
      <w:r w:rsidRPr="001709F6">
        <w:rPr>
          <w:rFonts w:ascii="Times New Roman" w:hAnsi="Times New Roman" w:cs="Times New Roman"/>
        </w:rPr>
        <w:tab/>
      </w:r>
      <w:r w:rsidRPr="001709F6">
        <w:rPr>
          <w:rFonts w:ascii="Times New Roman" w:hAnsi="Times New Roman" w:cs="Times New Roman"/>
        </w:rPr>
        <w:tab/>
        <w:t xml:space="preserve">    </w:t>
      </w:r>
      <w:r>
        <w:rPr>
          <w:rFonts w:ascii="Times New Roman" w:hAnsi="Times New Roman" w:cs="Times New Roman"/>
        </w:rPr>
        <w:t xml:space="preserve">    </w:t>
      </w:r>
      <w:r w:rsidRPr="001709F6">
        <w:rPr>
          <w:rFonts w:ascii="Times New Roman" w:hAnsi="Times New Roman" w:cs="Times New Roman"/>
        </w:rPr>
        <w:t>заведующий МАДОУ «Детский сад № 3»</w:t>
      </w:r>
    </w:p>
    <w:p w:rsidR="001709F6" w:rsidRPr="001709F6" w:rsidRDefault="001709F6" w:rsidP="001709F6">
      <w:pPr>
        <w:rPr>
          <w:rFonts w:ascii="Times New Roman" w:hAnsi="Times New Roman" w:cs="Times New Roman"/>
        </w:rPr>
      </w:pPr>
      <w:r w:rsidRPr="001709F6">
        <w:rPr>
          <w:rFonts w:ascii="Times New Roman" w:hAnsi="Times New Roman" w:cs="Times New Roman"/>
        </w:rPr>
        <w:t>Протоко</w:t>
      </w:r>
      <w:r>
        <w:rPr>
          <w:rFonts w:ascii="Times New Roman" w:hAnsi="Times New Roman" w:cs="Times New Roman"/>
        </w:rPr>
        <w:t>л № 1  от  29.08.2022</w:t>
      </w:r>
      <w:r>
        <w:rPr>
          <w:rFonts w:ascii="Times New Roman" w:hAnsi="Times New Roman" w:cs="Times New Roman"/>
        </w:rPr>
        <w:tab/>
      </w:r>
      <w:r>
        <w:rPr>
          <w:rFonts w:ascii="Times New Roman" w:hAnsi="Times New Roman" w:cs="Times New Roman"/>
        </w:rPr>
        <w:tab/>
        <w:t xml:space="preserve">                    </w:t>
      </w:r>
      <w:r w:rsidRPr="001709F6">
        <w:rPr>
          <w:rFonts w:ascii="Times New Roman" w:hAnsi="Times New Roman" w:cs="Times New Roman"/>
        </w:rPr>
        <w:t>___________Г.С. Михайлова</w:t>
      </w:r>
    </w:p>
    <w:p w:rsidR="001709F6" w:rsidRDefault="001709F6" w:rsidP="001709F6">
      <w:pPr>
        <w:rPr>
          <w:rFonts w:ascii="Times New Roman" w:hAnsi="Times New Roman" w:cs="Times New Roman"/>
        </w:rPr>
      </w:pPr>
      <w:r w:rsidRPr="001709F6">
        <w:rPr>
          <w:rFonts w:ascii="Times New Roman" w:hAnsi="Times New Roman" w:cs="Times New Roman"/>
          <w:i/>
        </w:rPr>
        <w:t xml:space="preserve">                                                                                    </w:t>
      </w:r>
      <w:r w:rsidRPr="001709F6">
        <w:rPr>
          <w:rFonts w:ascii="Times New Roman" w:hAnsi="Times New Roman" w:cs="Times New Roman"/>
        </w:rPr>
        <w:t>« 29» августа 2022 г.</w:t>
      </w:r>
    </w:p>
    <w:p w:rsidR="001709F6" w:rsidRPr="001709F6" w:rsidRDefault="001709F6" w:rsidP="001709F6">
      <w:pPr>
        <w:rPr>
          <w:rFonts w:ascii="Times New Roman" w:hAnsi="Times New Roman" w:cs="Times New Roman"/>
        </w:rPr>
      </w:pPr>
      <w:r>
        <w:rPr>
          <w:rFonts w:ascii="Times New Roman" w:hAnsi="Times New Roman" w:cs="Times New Roman"/>
        </w:rPr>
        <w:t xml:space="preserve">                      </w:t>
      </w:r>
    </w:p>
    <w:p w:rsidR="001709F6" w:rsidRPr="001709F6" w:rsidRDefault="001709F6" w:rsidP="001709F6">
      <w:pPr>
        <w:jc w:val="center"/>
        <w:rPr>
          <w:rFonts w:ascii="Times New Roman" w:hAnsi="Times New Roman" w:cs="Times New Roman"/>
          <w:sz w:val="26"/>
          <w:szCs w:val="26"/>
        </w:rPr>
      </w:pPr>
      <w:r>
        <w:rPr>
          <w:rFonts w:ascii="Times New Roman" w:hAnsi="Times New Roman" w:cs="Times New Roman"/>
          <w:sz w:val="26"/>
          <w:szCs w:val="26"/>
        </w:rPr>
        <w:t xml:space="preserve">   </w:t>
      </w:r>
    </w:p>
    <w:p w:rsidR="001709F6" w:rsidRPr="001709F6" w:rsidRDefault="001709F6" w:rsidP="001709F6">
      <w:pPr>
        <w:jc w:val="center"/>
        <w:rPr>
          <w:rFonts w:ascii="Times New Roman" w:hAnsi="Times New Roman" w:cs="Times New Roman"/>
          <w:sz w:val="26"/>
          <w:szCs w:val="26"/>
        </w:rPr>
      </w:pPr>
    </w:p>
    <w:p w:rsidR="001709F6" w:rsidRPr="001709F6" w:rsidRDefault="001709F6" w:rsidP="001709F6">
      <w:pPr>
        <w:jc w:val="center"/>
        <w:rPr>
          <w:rFonts w:ascii="Times New Roman" w:hAnsi="Times New Roman" w:cs="Times New Roman"/>
          <w:sz w:val="26"/>
          <w:szCs w:val="26"/>
        </w:rPr>
      </w:pPr>
    </w:p>
    <w:p w:rsidR="001709F6" w:rsidRPr="001709F6" w:rsidRDefault="001709F6" w:rsidP="001709F6">
      <w:pPr>
        <w:jc w:val="center"/>
        <w:rPr>
          <w:rFonts w:ascii="Times New Roman" w:hAnsi="Times New Roman" w:cs="Times New Roman"/>
          <w:sz w:val="26"/>
          <w:szCs w:val="26"/>
        </w:rPr>
      </w:pPr>
    </w:p>
    <w:p w:rsidR="001709F6" w:rsidRPr="001709F6" w:rsidRDefault="001709F6" w:rsidP="001709F6">
      <w:pPr>
        <w:jc w:val="center"/>
        <w:rPr>
          <w:rFonts w:ascii="Times New Roman" w:hAnsi="Times New Roman" w:cs="Times New Roman"/>
          <w:sz w:val="26"/>
          <w:szCs w:val="26"/>
        </w:rPr>
      </w:pPr>
    </w:p>
    <w:p w:rsidR="001709F6" w:rsidRDefault="001709F6" w:rsidP="001709F6">
      <w:pPr>
        <w:jc w:val="center"/>
        <w:rPr>
          <w:rFonts w:ascii="Times New Roman" w:hAnsi="Times New Roman" w:cs="Times New Roman"/>
          <w:sz w:val="26"/>
          <w:szCs w:val="26"/>
        </w:rPr>
      </w:pPr>
    </w:p>
    <w:p w:rsidR="001709F6" w:rsidRDefault="001709F6" w:rsidP="001709F6">
      <w:pPr>
        <w:jc w:val="center"/>
        <w:rPr>
          <w:rFonts w:ascii="Times New Roman" w:hAnsi="Times New Roman" w:cs="Times New Roman"/>
          <w:sz w:val="26"/>
          <w:szCs w:val="26"/>
        </w:rPr>
      </w:pPr>
    </w:p>
    <w:p w:rsidR="001709F6" w:rsidRDefault="001709F6" w:rsidP="001709F6">
      <w:pPr>
        <w:jc w:val="center"/>
        <w:rPr>
          <w:rFonts w:ascii="Times New Roman" w:hAnsi="Times New Roman" w:cs="Times New Roman"/>
          <w:sz w:val="26"/>
          <w:szCs w:val="26"/>
        </w:rPr>
      </w:pPr>
    </w:p>
    <w:p w:rsidR="001709F6" w:rsidRDefault="001709F6" w:rsidP="001709F6">
      <w:pPr>
        <w:jc w:val="center"/>
        <w:rPr>
          <w:rFonts w:ascii="Times New Roman" w:hAnsi="Times New Roman" w:cs="Times New Roman"/>
          <w:sz w:val="26"/>
          <w:szCs w:val="26"/>
        </w:rPr>
      </w:pPr>
    </w:p>
    <w:p w:rsidR="001709F6" w:rsidRPr="001709F6" w:rsidRDefault="001709F6" w:rsidP="001709F6">
      <w:pPr>
        <w:jc w:val="center"/>
        <w:rPr>
          <w:rFonts w:ascii="Times New Roman" w:hAnsi="Times New Roman" w:cs="Times New Roman"/>
          <w:sz w:val="26"/>
          <w:szCs w:val="26"/>
        </w:rPr>
      </w:pPr>
    </w:p>
    <w:p w:rsidR="001709F6" w:rsidRPr="001709F6" w:rsidRDefault="001709F6" w:rsidP="001709F6">
      <w:pPr>
        <w:jc w:val="center"/>
        <w:rPr>
          <w:rFonts w:ascii="Times New Roman" w:hAnsi="Times New Roman" w:cs="Times New Roman"/>
          <w:sz w:val="26"/>
          <w:szCs w:val="26"/>
        </w:rPr>
      </w:pPr>
    </w:p>
    <w:p w:rsidR="001709F6" w:rsidRPr="001709F6" w:rsidRDefault="001709F6" w:rsidP="001709F6">
      <w:pPr>
        <w:jc w:val="center"/>
        <w:rPr>
          <w:rFonts w:ascii="Times New Roman" w:hAnsi="Times New Roman" w:cs="Times New Roman"/>
          <w:sz w:val="26"/>
          <w:szCs w:val="26"/>
        </w:rPr>
      </w:pPr>
      <w:r w:rsidRPr="001709F6">
        <w:rPr>
          <w:rFonts w:ascii="Times New Roman" w:hAnsi="Times New Roman" w:cs="Times New Roman"/>
          <w:sz w:val="26"/>
          <w:szCs w:val="26"/>
        </w:rPr>
        <w:t>ДОПОЛНИТЕЛЬНАЯ ОБЩЕОБРАЗОВАТЕЛЬНАЯ ОБЩЕРАЗВИВАЮЩАЯ ПРОГРАММА</w:t>
      </w:r>
    </w:p>
    <w:p w:rsidR="001709F6" w:rsidRPr="001709F6" w:rsidRDefault="001709F6" w:rsidP="001709F6">
      <w:pPr>
        <w:jc w:val="center"/>
        <w:rPr>
          <w:rFonts w:ascii="Times New Roman" w:hAnsi="Times New Roman" w:cs="Times New Roman"/>
          <w:sz w:val="26"/>
          <w:szCs w:val="26"/>
        </w:rPr>
      </w:pPr>
      <w:r w:rsidRPr="001709F6">
        <w:rPr>
          <w:rFonts w:ascii="Times New Roman" w:hAnsi="Times New Roman" w:cs="Times New Roman"/>
          <w:sz w:val="26"/>
          <w:szCs w:val="26"/>
        </w:rPr>
        <w:t>НАПРАВЛЕНИЕ: «СОЦИАЛЬНО-ПЕДАГОГИЧЕСКОЕ»</w:t>
      </w:r>
    </w:p>
    <w:p w:rsidR="001709F6" w:rsidRPr="001709F6" w:rsidRDefault="001709F6" w:rsidP="001709F6">
      <w:pPr>
        <w:jc w:val="center"/>
        <w:rPr>
          <w:rFonts w:ascii="Times New Roman" w:hAnsi="Times New Roman" w:cs="Times New Roman"/>
          <w:sz w:val="26"/>
          <w:szCs w:val="26"/>
        </w:rPr>
      </w:pPr>
      <w:r w:rsidRPr="001709F6">
        <w:rPr>
          <w:rFonts w:ascii="Times New Roman" w:hAnsi="Times New Roman" w:cs="Times New Roman"/>
          <w:sz w:val="26"/>
          <w:szCs w:val="26"/>
        </w:rPr>
        <w:t>«</w:t>
      </w:r>
      <w:r>
        <w:rPr>
          <w:rFonts w:ascii="Times New Roman" w:hAnsi="Times New Roman" w:cs="Times New Roman"/>
          <w:sz w:val="26"/>
          <w:szCs w:val="26"/>
        </w:rPr>
        <w:t>Бусинки</w:t>
      </w:r>
      <w:r w:rsidRPr="001709F6">
        <w:rPr>
          <w:rFonts w:ascii="Times New Roman" w:hAnsi="Times New Roman" w:cs="Times New Roman"/>
          <w:sz w:val="26"/>
          <w:szCs w:val="26"/>
        </w:rPr>
        <w:t>»</w:t>
      </w:r>
    </w:p>
    <w:p w:rsidR="001709F6" w:rsidRPr="001709F6" w:rsidRDefault="001709F6" w:rsidP="001709F6">
      <w:pPr>
        <w:jc w:val="center"/>
        <w:rPr>
          <w:rFonts w:ascii="Times New Roman" w:hAnsi="Times New Roman" w:cs="Times New Roman"/>
          <w:sz w:val="26"/>
          <w:szCs w:val="26"/>
        </w:rPr>
      </w:pPr>
      <w:r w:rsidRPr="001709F6">
        <w:rPr>
          <w:rFonts w:ascii="Times New Roman" w:hAnsi="Times New Roman" w:cs="Times New Roman"/>
          <w:sz w:val="26"/>
          <w:szCs w:val="26"/>
        </w:rPr>
        <w:t xml:space="preserve">(Возрастная категория детей </w:t>
      </w:r>
      <w:r>
        <w:rPr>
          <w:rFonts w:ascii="Times New Roman" w:hAnsi="Times New Roman" w:cs="Times New Roman"/>
          <w:sz w:val="26"/>
          <w:szCs w:val="26"/>
        </w:rPr>
        <w:t>1,5-3 года</w:t>
      </w:r>
      <w:r w:rsidRPr="001709F6">
        <w:rPr>
          <w:rFonts w:ascii="Times New Roman" w:hAnsi="Times New Roman" w:cs="Times New Roman"/>
          <w:sz w:val="26"/>
          <w:szCs w:val="26"/>
        </w:rPr>
        <w:t>)</w:t>
      </w:r>
    </w:p>
    <w:p w:rsidR="001709F6" w:rsidRPr="001709F6" w:rsidRDefault="001709F6" w:rsidP="001709F6">
      <w:pPr>
        <w:jc w:val="center"/>
        <w:rPr>
          <w:rFonts w:ascii="Times New Roman" w:hAnsi="Times New Roman" w:cs="Times New Roman"/>
          <w:sz w:val="26"/>
          <w:szCs w:val="26"/>
        </w:rPr>
      </w:pPr>
    </w:p>
    <w:p w:rsidR="001709F6" w:rsidRPr="001709F6" w:rsidRDefault="001709F6" w:rsidP="001709F6">
      <w:pPr>
        <w:jc w:val="center"/>
        <w:rPr>
          <w:rFonts w:ascii="Times New Roman" w:hAnsi="Times New Roman" w:cs="Times New Roman"/>
          <w:sz w:val="26"/>
          <w:szCs w:val="26"/>
        </w:rPr>
      </w:pPr>
    </w:p>
    <w:p w:rsidR="001709F6" w:rsidRPr="001709F6" w:rsidRDefault="001709F6" w:rsidP="001709F6">
      <w:pPr>
        <w:jc w:val="center"/>
        <w:rPr>
          <w:rFonts w:ascii="Times New Roman" w:hAnsi="Times New Roman" w:cs="Times New Roman"/>
          <w:sz w:val="26"/>
          <w:szCs w:val="26"/>
        </w:rPr>
      </w:pPr>
    </w:p>
    <w:p w:rsidR="001709F6" w:rsidRPr="001709F6" w:rsidRDefault="001709F6" w:rsidP="001709F6">
      <w:pPr>
        <w:jc w:val="center"/>
        <w:rPr>
          <w:rFonts w:ascii="Times New Roman" w:hAnsi="Times New Roman" w:cs="Times New Roman"/>
          <w:sz w:val="26"/>
          <w:szCs w:val="26"/>
        </w:rPr>
      </w:pPr>
    </w:p>
    <w:p w:rsidR="001709F6" w:rsidRPr="001709F6" w:rsidRDefault="001709F6" w:rsidP="001709F6">
      <w:pPr>
        <w:rPr>
          <w:rFonts w:ascii="Times New Roman" w:hAnsi="Times New Roman" w:cs="Times New Roman"/>
          <w:sz w:val="26"/>
          <w:szCs w:val="26"/>
        </w:rPr>
      </w:pPr>
    </w:p>
    <w:p w:rsidR="001709F6" w:rsidRPr="001709F6" w:rsidRDefault="001709F6" w:rsidP="001709F6">
      <w:pPr>
        <w:jc w:val="center"/>
        <w:rPr>
          <w:rFonts w:ascii="Times New Roman" w:hAnsi="Times New Roman" w:cs="Times New Roman"/>
          <w:sz w:val="26"/>
          <w:szCs w:val="26"/>
        </w:rPr>
      </w:pPr>
    </w:p>
    <w:p w:rsidR="001709F6" w:rsidRPr="001709F6" w:rsidRDefault="001709F6" w:rsidP="001709F6">
      <w:pPr>
        <w:tabs>
          <w:tab w:val="left" w:pos="4350"/>
          <w:tab w:val="right" w:pos="9638"/>
        </w:tabs>
        <w:rPr>
          <w:rFonts w:ascii="Times New Roman" w:hAnsi="Times New Roman" w:cs="Times New Roman"/>
          <w:sz w:val="26"/>
          <w:szCs w:val="26"/>
        </w:rPr>
      </w:pPr>
      <w:r w:rsidRPr="001709F6">
        <w:rPr>
          <w:rFonts w:ascii="Times New Roman" w:hAnsi="Times New Roman" w:cs="Times New Roman"/>
          <w:sz w:val="26"/>
          <w:szCs w:val="26"/>
        </w:rPr>
        <w:tab/>
        <w:t xml:space="preserve">  </w:t>
      </w:r>
    </w:p>
    <w:p w:rsidR="001709F6" w:rsidRPr="001709F6" w:rsidRDefault="001709F6" w:rsidP="001709F6">
      <w:pPr>
        <w:jc w:val="right"/>
        <w:rPr>
          <w:rFonts w:ascii="Times New Roman" w:hAnsi="Times New Roman" w:cs="Times New Roman"/>
          <w:sz w:val="26"/>
          <w:szCs w:val="26"/>
        </w:rPr>
      </w:pPr>
    </w:p>
    <w:p w:rsidR="001709F6" w:rsidRPr="001709F6" w:rsidRDefault="001709F6" w:rsidP="001709F6">
      <w:pPr>
        <w:jc w:val="right"/>
        <w:rPr>
          <w:rFonts w:ascii="Times New Roman" w:hAnsi="Times New Roman" w:cs="Times New Roman"/>
          <w:sz w:val="26"/>
          <w:szCs w:val="26"/>
        </w:rPr>
      </w:pPr>
    </w:p>
    <w:p w:rsidR="001709F6" w:rsidRPr="001709F6" w:rsidRDefault="001709F6" w:rsidP="001709F6">
      <w:pPr>
        <w:rPr>
          <w:rFonts w:ascii="Times New Roman" w:hAnsi="Times New Roman" w:cs="Times New Roman"/>
          <w:sz w:val="26"/>
          <w:szCs w:val="26"/>
        </w:rPr>
      </w:pPr>
    </w:p>
    <w:p w:rsidR="001709F6" w:rsidRPr="001709F6" w:rsidRDefault="001709F6" w:rsidP="001709F6">
      <w:pPr>
        <w:jc w:val="right"/>
        <w:rPr>
          <w:rFonts w:ascii="Times New Roman" w:hAnsi="Times New Roman" w:cs="Times New Roman"/>
          <w:sz w:val="26"/>
          <w:szCs w:val="26"/>
        </w:rPr>
      </w:pPr>
    </w:p>
    <w:p w:rsidR="001709F6" w:rsidRPr="001709F6" w:rsidRDefault="001709F6" w:rsidP="001709F6">
      <w:pPr>
        <w:jc w:val="right"/>
        <w:rPr>
          <w:rFonts w:ascii="Times New Roman" w:hAnsi="Times New Roman" w:cs="Times New Roman"/>
          <w:sz w:val="26"/>
          <w:szCs w:val="26"/>
        </w:rPr>
      </w:pPr>
    </w:p>
    <w:p w:rsidR="001709F6" w:rsidRPr="001709F6" w:rsidRDefault="001709F6" w:rsidP="001709F6">
      <w:pPr>
        <w:jc w:val="right"/>
        <w:rPr>
          <w:rFonts w:ascii="Times New Roman" w:hAnsi="Times New Roman" w:cs="Times New Roman"/>
          <w:sz w:val="26"/>
          <w:szCs w:val="26"/>
        </w:rPr>
      </w:pPr>
    </w:p>
    <w:p w:rsidR="001709F6" w:rsidRPr="001709F6" w:rsidRDefault="001709F6" w:rsidP="001709F6">
      <w:pPr>
        <w:jc w:val="right"/>
        <w:rPr>
          <w:rFonts w:ascii="Times New Roman" w:hAnsi="Times New Roman" w:cs="Times New Roman"/>
          <w:sz w:val="26"/>
          <w:szCs w:val="26"/>
        </w:rPr>
      </w:pPr>
    </w:p>
    <w:p w:rsidR="001709F6" w:rsidRPr="001709F6" w:rsidRDefault="001709F6" w:rsidP="001709F6">
      <w:pPr>
        <w:jc w:val="right"/>
        <w:rPr>
          <w:rFonts w:ascii="Times New Roman" w:hAnsi="Times New Roman" w:cs="Times New Roman"/>
          <w:sz w:val="26"/>
          <w:szCs w:val="26"/>
        </w:rPr>
      </w:pPr>
    </w:p>
    <w:p w:rsidR="001709F6" w:rsidRDefault="001709F6" w:rsidP="001709F6">
      <w:pPr>
        <w:jc w:val="right"/>
        <w:rPr>
          <w:rFonts w:ascii="Times New Roman" w:hAnsi="Times New Roman" w:cs="Times New Roman"/>
          <w:sz w:val="26"/>
          <w:szCs w:val="26"/>
        </w:rPr>
      </w:pPr>
    </w:p>
    <w:p w:rsidR="001709F6" w:rsidRDefault="001709F6" w:rsidP="001709F6">
      <w:pPr>
        <w:jc w:val="right"/>
        <w:rPr>
          <w:rFonts w:ascii="Times New Roman" w:hAnsi="Times New Roman" w:cs="Times New Roman"/>
          <w:sz w:val="26"/>
          <w:szCs w:val="26"/>
        </w:rPr>
      </w:pPr>
    </w:p>
    <w:p w:rsidR="001709F6" w:rsidRDefault="001709F6" w:rsidP="001709F6">
      <w:pPr>
        <w:jc w:val="right"/>
        <w:rPr>
          <w:rFonts w:ascii="Times New Roman" w:hAnsi="Times New Roman" w:cs="Times New Roman"/>
          <w:sz w:val="26"/>
          <w:szCs w:val="26"/>
        </w:rPr>
      </w:pPr>
    </w:p>
    <w:p w:rsidR="001709F6" w:rsidRPr="001709F6" w:rsidRDefault="001709F6" w:rsidP="001709F6">
      <w:pPr>
        <w:jc w:val="right"/>
        <w:rPr>
          <w:rFonts w:ascii="Times New Roman" w:hAnsi="Times New Roman" w:cs="Times New Roman"/>
          <w:sz w:val="26"/>
          <w:szCs w:val="26"/>
        </w:rPr>
      </w:pPr>
    </w:p>
    <w:p w:rsidR="001709F6" w:rsidRPr="001709F6" w:rsidRDefault="001709F6" w:rsidP="001709F6">
      <w:pPr>
        <w:rPr>
          <w:rFonts w:ascii="Times New Roman" w:hAnsi="Times New Roman" w:cs="Times New Roman"/>
          <w:sz w:val="26"/>
          <w:szCs w:val="26"/>
        </w:rPr>
      </w:pPr>
    </w:p>
    <w:p w:rsidR="001709F6" w:rsidRPr="001709F6" w:rsidRDefault="001709F6" w:rsidP="001709F6">
      <w:pPr>
        <w:rPr>
          <w:rFonts w:ascii="Times New Roman" w:hAnsi="Times New Roman" w:cs="Times New Roman"/>
          <w:sz w:val="26"/>
          <w:szCs w:val="26"/>
        </w:rPr>
      </w:pPr>
    </w:p>
    <w:p w:rsidR="001709F6" w:rsidRPr="001709F6" w:rsidRDefault="001709F6" w:rsidP="001709F6">
      <w:pPr>
        <w:jc w:val="center"/>
        <w:rPr>
          <w:rFonts w:ascii="Times New Roman" w:hAnsi="Times New Roman" w:cs="Times New Roman"/>
          <w:sz w:val="26"/>
          <w:szCs w:val="26"/>
        </w:rPr>
      </w:pPr>
      <w:r w:rsidRPr="001709F6">
        <w:rPr>
          <w:rFonts w:ascii="Times New Roman" w:hAnsi="Times New Roman" w:cs="Times New Roman"/>
          <w:sz w:val="26"/>
          <w:szCs w:val="26"/>
        </w:rPr>
        <w:t>г. Череповец</w:t>
      </w:r>
    </w:p>
    <w:p w:rsidR="001709F6" w:rsidRPr="001709F6" w:rsidRDefault="001709F6" w:rsidP="001709F6">
      <w:pPr>
        <w:jc w:val="center"/>
        <w:rPr>
          <w:rFonts w:ascii="Times New Roman" w:hAnsi="Times New Roman" w:cs="Times New Roman"/>
          <w:sz w:val="26"/>
          <w:szCs w:val="26"/>
        </w:rPr>
      </w:pPr>
      <w:r w:rsidRPr="001709F6">
        <w:rPr>
          <w:rFonts w:ascii="Times New Roman" w:hAnsi="Times New Roman" w:cs="Times New Roman"/>
          <w:sz w:val="26"/>
          <w:szCs w:val="26"/>
        </w:rPr>
        <w:t>2022</w:t>
      </w:r>
    </w:p>
    <w:p w:rsidR="003D4F75" w:rsidRPr="001709F6" w:rsidRDefault="003D4F75" w:rsidP="001709F6">
      <w:pPr>
        <w:pStyle w:val="80"/>
        <w:shd w:val="clear" w:color="auto" w:fill="auto"/>
        <w:spacing w:before="0" w:line="240" w:lineRule="auto"/>
        <w:ind w:firstLine="0"/>
        <w:jc w:val="left"/>
        <w:rPr>
          <w:sz w:val="26"/>
          <w:szCs w:val="26"/>
        </w:rPr>
      </w:pPr>
    </w:p>
    <w:p w:rsidR="009D021F" w:rsidRPr="001709F6" w:rsidRDefault="003D4F75" w:rsidP="001709F6">
      <w:pPr>
        <w:pStyle w:val="80"/>
        <w:shd w:val="clear" w:color="auto" w:fill="auto"/>
        <w:spacing w:before="0" w:line="240" w:lineRule="auto"/>
        <w:ind w:firstLine="0"/>
        <w:jc w:val="left"/>
        <w:rPr>
          <w:caps/>
          <w:sz w:val="26"/>
          <w:szCs w:val="26"/>
        </w:rPr>
      </w:pPr>
      <w:r w:rsidRPr="001709F6">
        <w:rPr>
          <w:caps/>
          <w:sz w:val="26"/>
          <w:szCs w:val="26"/>
        </w:rPr>
        <w:lastRenderedPageBreak/>
        <w:t>Актуальность проблемы</w:t>
      </w:r>
    </w:p>
    <w:p w:rsidR="009D021F" w:rsidRPr="001709F6" w:rsidRDefault="001709F6" w:rsidP="001709F6">
      <w:pPr>
        <w:pStyle w:val="3"/>
        <w:shd w:val="clear" w:color="auto" w:fill="auto"/>
        <w:spacing w:before="0" w:line="240" w:lineRule="auto"/>
        <w:ind w:firstLine="567"/>
        <w:rPr>
          <w:sz w:val="26"/>
          <w:szCs w:val="26"/>
        </w:rPr>
      </w:pPr>
      <w:r>
        <w:rPr>
          <w:sz w:val="26"/>
          <w:szCs w:val="26"/>
        </w:rPr>
        <w:t>ДООП</w:t>
      </w:r>
      <w:r w:rsidR="003D4F75" w:rsidRPr="001709F6">
        <w:rPr>
          <w:sz w:val="26"/>
          <w:szCs w:val="26"/>
        </w:rPr>
        <w:t xml:space="preserve"> «Бусинки» имеет социально - педагогическую направленность и реал</w:t>
      </w:r>
      <w:r w:rsidR="00A9769B" w:rsidRPr="001709F6">
        <w:rPr>
          <w:sz w:val="26"/>
          <w:szCs w:val="26"/>
        </w:rPr>
        <w:t>изуется в МА</w:t>
      </w:r>
      <w:r w:rsidR="00AE60B8" w:rsidRPr="001709F6">
        <w:rPr>
          <w:sz w:val="26"/>
          <w:szCs w:val="26"/>
        </w:rPr>
        <w:t>ДОУ «Детский сад №3</w:t>
      </w:r>
      <w:r w:rsidR="003D4F75" w:rsidRPr="001709F6">
        <w:rPr>
          <w:sz w:val="26"/>
          <w:szCs w:val="26"/>
        </w:rPr>
        <w:t>» с учётом образовательной программы дошкольного образования.</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Детство - пора удивительная и уникальная. Дошкольное детство - большой ответственный период психического развития ребёнка. По выражению А.Н.Леонтьева, это возраст первоначального становления личности. На протяжении дошкольного периода у ребёнка не только интенсивно развиваются все психические функции, формируются сложные виды деятельности, например игра, общение с взрослыми и сверстниками, но и происходит закладка общего фундамента познавательных способностей и творческой активности.</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Дополнительное образование в отличие от образовательного процесса, не регламентируется стандартами, а определяется социальным заказом детей, родителей, других социальных институтов. Содержание современного дополнительного образования детей расширяет возможности личностного развития детей за счет расширения образовательного пространства ребенка исходя из его потребностей. Кроме того, дополнительное образование способствует своевременному самоопределению ребенка, повышению ег</w:t>
      </w:r>
      <w:r w:rsidR="00A61CD8" w:rsidRPr="001709F6">
        <w:rPr>
          <w:sz w:val="26"/>
          <w:szCs w:val="26"/>
        </w:rPr>
        <w:t>о конкурентоспособности в жизни,</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созданию условий для формирования каждым ребенком собственных представлений о самом себе и окружающем мире.</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Программа группы раннего тво</w:t>
      </w:r>
      <w:r w:rsidR="00A61CD8" w:rsidRPr="001709F6">
        <w:rPr>
          <w:sz w:val="26"/>
          <w:szCs w:val="26"/>
        </w:rPr>
        <w:t>рческого развития «Бусинки</w:t>
      </w:r>
      <w:r w:rsidRPr="001709F6">
        <w:rPr>
          <w:sz w:val="26"/>
          <w:szCs w:val="26"/>
        </w:rPr>
        <w:t>» учитывает возрастные особенности развития детей дошкольного возраста, на основе дифференцированного, личностно-ориентированного подхода, который ориентируется на гуманистические ценности, создание условий для развития личности ребенка, его свободного творческого самовыражения.</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Проблему развития ребёнка дошкольного возраста трудно переоценить. Очень важно так построить жизнь ребёнка, чтобы он смог максимально использовать возможности этого возраста. Именно поэтому в развитии ребёнка так велика роль людей, которые должны помочь ребёнку гармонично развиваться, создать психический и физический комфорт для успешного рост</w:t>
      </w:r>
      <w:r w:rsidR="00A61CD8" w:rsidRPr="001709F6">
        <w:rPr>
          <w:sz w:val="26"/>
          <w:szCs w:val="26"/>
        </w:rPr>
        <w:t>а</w:t>
      </w:r>
      <w:r w:rsidRPr="001709F6">
        <w:rPr>
          <w:sz w:val="26"/>
          <w:szCs w:val="26"/>
        </w:rPr>
        <w:t>. По утверждению специалистов именно в этот возрастной период формируется основа будущего интеллекта. Как уже было сказано, основной деятельностью детей на данном этапе является игра, и задача взрослых - сделать эту игру максимально продуктивной, не ущемляя при этом интересов ребёнка.</w:t>
      </w:r>
    </w:p>
    <w:p w:rsidR="00B62323" w:rsidRPr="001709F6" w:rsidRDefault="00B62323" w:rsidP="001709F6">
      <w:pPr>
        <w:pStyle w:val="3"/>
        <w:shd w:val="clear" w:color="auto" w:fill="auto"/>
        <w:spacing w:before="0" w:line="240" w:lineRule="auto"/>
        <w:ind w:firstLine="567"/>
        <w:rPr>
          <w:sz w:val="26"/>
          <w:szCs w:val="26"/>
        </w:rPr>
      </w:pPr>
    </w:p>
    <w:p w:rsidR="009D021F" w:rsidRPr="001709F6" w:rsidRDefault="003D4F75" w:rsidP="001709F6">
      <w:pPr>
        <w:pStyle w:val="24"/>
        <w:shd w:val="clear" w:color="auto" w:fill="auto"/>
        <w:spacing w:before="0" w:line="240" w:lineRule="auto"/>
        <w:ind w:firstLine="567"/>
        <w:rPr>
          <w:b w:val="0"/>
          <w:caps/>
          <w:sz w:val="26"/>
          <w:szCs w:val="26"/>
        </w:rPr>
      </w:pPr>
      <w:bookmarkStart w:id="0" w:name="bookmark0"/>
      <w:r w:rsidRPr="001709F6">
        <w:rPr>
          <w:b w:val="0"/>
          <w:caps/>
          <w:sz w:val="26"/>
          <w:szCs w:val="26"/>
        </w:rPr>
        <w:t>Условия проведения занятий:</w:t>
      </w:r>
      <w:bookmarkEnd w:id="0"/>
    </w:p>
    <w:p w:rsidR="009D021F" w:rsidRPr="001709F6" w:rsidRDefault="003D4F75" w:rsidP="001709F6">
      <w:pPr>
        <w:pStyle w:val="3"/>
        <w:numPr>
          <w:ilvl w:val="0"/>
          <w:numId w:val="1"/>
        </w:numPr>
        <w:shd w:val="clear" w:color="auto" w:fill="auto"/>
        <w:spacing w:before="0" w:line="240" w:lineRule="auto"/>
        <w:ind w:firstLine="567"/>
        <w:rPr>
          <w:sz w:val="26"/>
          <w:szCs w:val="26"/>
        </w:rPr>
      </w:pPr>
      <w:r w:rsidRPr="001709F6">
        <w:rPr>
          <w:sz w:val="26"/>
          <w:szCs w:val="26"/>
        </w:rPr>
        <w:t xml:space="preserve"> устранение умственной перегрузки дошкольников, постоянная смена методов и приемов работы с детьми; смена умственной нагрузки физической;</w:t>
      </w:r>
    </w:p>
    <w:p w:rsidR="009D021F" w:rsidRPr="001709F6" w:rsidRDefault="003D4F75" w:rsidP="001709F6">
      <w:pPr>
        <w:pStyle w:val="3"/>
        <w:numPr>
          <w:ilvl w:val="0"/>
          <w:numId w:val="1"/>
        </w:numPr>
        <w:shd w:val="clear" w:color="auto" w:fill="auto"/>
        <w:spacing w:before="0" w:line="240" w:lineRule="auto"/>
        <w:ind w:firstLine="567"/>
        <w:rPr>
          <w:sz w:val="26"/>
          <w:szCs w:val="26"/>
        </w:rPr>
      </w:pPr>
      <w:r w:rsidRPr="001709F6">
        <w:rPr>
          <w:sz w:val="26"/>
          <w:szCs w:val="26"/>
        </w:rPr>
        <w:t>создание психологически комфортной обстановки на занятии (тон, предвосхищающая оценка, свет, размещение материала, использование в нужном количестве демонстрационного и раздаточного материала, проветренное помещение, рациональная и целесообразная расстановка мебели с выделением различных центров активности: двигательных, творческих, эмоциональных, игровых);</w:t>
      </w:r>
    </w:p>
    <w:p w:rsidR="009D021F" w:rsidRPr="001709F6" w:rsidRDefault="003D4F75" w:rsidP="001709F6">
      <w:pPr>
        <w:pStyle w:val="3"/>
        <w:numPr>
          <w:ilvl w:val="0"/>
          <w:numId w:val="1"/>
        </w:numPr>
        <w:shd w:val="clear" w:color="auto" w:fill="auto"/>
        <w:spacing w:before="0" w:line="240" w:lineRule="auto"/>
        <w:ind w:firstLine="567"/>
        <w:rPr>
          <w:sz w:val="26"/>
          <w:szCs w:val="26"/>
        </w:rPr>
      </w:pPr>
      <w:r w:rsidRPr="001709F6">
        <w:rPr>
          <w:sz w:val="26"/>
          <w:szCs w:val="26"/>
        </w:rPr>
        <w:t xml:space="preserve"> четкое соблюдение возрастных, индивидуальных и психологических особенностей детей группы;</w:t>
      </w:r>
    </w:p>
    <w:p w:rsidR="009D021F" w:rsidRPr="001709F6" w:rsidRDefault="003D4F75" w:rsidP="001709F6">
      <w:pPr>
        <w:pStyle w:val="3"/>
        <w:numPr>
          <w:ilvl w:val="0"/>
          <w:numId w:val="1"/>
        </w:numPr>
        <w:shd w:val="clear" w:color="auto" w:fill="auto"/>
        <w:spacing w:before="0" w:line="240" w:lineRule="auto"/>
        <w:ind w:firstLine="567"/>
        <w:rPr>
          <w:sz w:val="26"/>
          <w:szCs w:val="26"/>
        </w:rPr>
      </w:pPr>
      <w:proofErr w:type="gramStart"/>
      <w:r w:rsidRPr="001709F6">
        <w:rPr>
          <w:sz w:val="26"/>
          <w:szCs w:val="26"/>
        </w:rPr>
        <w:t>разви</w:t>
      </w:r>
      <w:r w:rsidR="00B62323" w:rsidRPr="001709F6">
        <w:rPr>
          <w:sz w:val="26"/>
          <w:szCs w:val="26"/>
        </w:rPr>
        <w:t xml:space="preserve">тие основных качеств личности: </w:t>
      </w:r>
      <w:r w:rsidRPr="001709F6">
        <w:rPr>
          <w:sz w:val="26"/>
          <w:szCs w:val="26"/>
        </w:rPr>
        <w:t>интеллектуальной, коммуникативной,</w:t>
      </w:r>
      <w:r w:rsidR="00A61CD8" w:rsidRPr="001709F6">
        <w:rPr>
          <w:sz w:val="26"/>
          <w:szCs w:val="26"/>
        </w:rPr>
        <w:t xml:space="preserve"> социальной и физической; </w:t>
      </w:r>
      <w:r w:rsidR="009920D4" w:rsidRPr="001709F6">
        <w:rPr>
          <w:sz w:val="26"/>
          <w:szCs w:val="26"/>
        </w:rPr>
        <w:t>развитие самостоятельности</w:t>
      </w:r>
      <w:r w:rsidRPr="001709F6">
        <w:rPr>
          <w:sz w:val="26"/>
          <w:szCs w:val="26"/>
        </w:rPr>
        <w:t>, инициативности, эмоциональности, самооценки, и, конечно, произвольности поведения;</w:t>
      </w:r>
      <w:proofErr w:type="gramEnd"/>
    </w:p>
    <w:p w:rsidR="009D021F" w:rsidRPr="001709F6" w:rsidRDefault="003D4F75" w:rsidP="001709F6">
      <w:pPr>
        <w:pStyle w:val="3"/>
        <w:numPr>
          <w:ilvl w:val="0"/>
          <w:numId w:val="1"/>
        </w:numPr>
        <w:shd w:val="clear" w:color="auto" w:fill="auto"/>
        <w:spacing w:before="0" w:line="240" w:lineRule="auto"/>
        <w:ind w:firstLine="567"/>
        <w:rPr>
          <w:sz w:val="26"/>
          <w:szCs w:val="26"/>
        </w:rPr>
      </w:pPr>
      <w:r w:rsidRPr="001709F6">
        <w:rPr>
          <w:sz w:val="26"/>
          <w:szCs w:val="26"/>
        </w:rPr>
        <w:t xml:space="preserve"> организация </w:t>
      </w:r>
      <w:proofErr w:type="spellStart"/>
      <w:r w:rsidRPr="001709F6">
        <w:rPr>
          <w:sz w:val="26"/>
          <w:szCs w:val="26"/>
        </w:rPr>
        <w:t>воспитательно</w:t>
      </w:r>
      <w:proofErr w:type="spellEnd"/>
      <w:r w:rsidR="009920D4" w:rsidRPr="001709F6">
        <w:rPr>
          <w:sz w:val="26"/>
          <w:szCs w:val="26"/>
        </w:rPr>
        <w:t xml:space="preserve"> </w:t>
      </w:r>
      <w:r w:rsidRPr="001709F6">
        <w:rPr>
          <w:sz w:val="26"/>
          <w:szCs w:val="26"/>
        </w:rPr>
        <w:t>-</w:t>
      </w:r>
      <w:r w:rsidR="009920D4" w:rsidRPr="001709F6">
        <w:rPr>
          <w:sz w:val="26"/>
          <w:szCs w:val="26"/>
        </w:rPr>
        <w:t xml:space="preserve"> </w:t>
      </w:r>
      <w:r w:rsidRPr="001709F6">
        <w:rPr>
          <w:sz w:val="26"/>
          <w:szCs w:val="26"/>
        </w:rPr>
        <w:t>образовательного процесса на основе педагогики сотрудничества, что способствует эмоциональному, психологическому сближению детей и взрослых;</w:t>
      </w:r>
    </w:p>
    <w:p w:rsidR="009D021F" w:rsidRPr="001709F6" w:rsidRDefault="003D4F75" w:rsidP="001709F6">
      <w:pPr>
        <w:pStyle w:val="3"/>
        <w:numPr>
          <w:ilvl w:val="0"/>
          <w:numId w:val="1"/>
        </w:numPr>
        <w:shd w:val="clear" w:color="auto" w:fill="auto"/>
        <w:spacing w:before="0" w:line="240" w:lineRule="auto"/>
        <w:ind w:firstLine="567"/>
        <w:rPr>
          <w:sz w:val="26"/>
          <w:szCs w:val="26"/>
        </w:rPr>
      </w:pPr>
      <w:r w:rsidRPr="001709F6">
        <w:rPr>
          <w:sz w:val="26"/>
          <w:szCs w:val="26"/>
        </w:rPr>
        <w:lastRenderedPageBreak/>
        <w:t xml:space="preserve">использование </w:t>
      </w:r>
      <w:proofErr w:type="spellStart"/>
      <w:r w:rsidRPr="001709F6">
        <w:rPr>
          <w:sz w:val="26"/>
          <w:szCs w:val="26"/>
        </w:rPr>
        <w:t>здоровьесберегающих</w:t>
      </w:r>
      <w:proofErr w:type="spellEnd"/>
      <w:r w:rsidRPr="001709F6">
        <w:rPr>
          <w:sz w:val="26"/>
          <w:szCs w:val="26"/>
        </w:rPr>
        <w:t xml:space="preserve"> технологий и комплекса психогигиенических мероприятий: двигательные разминки, динамические паузы, артикуляционные и пальчиковые гимнастики, эмоциональные этюды, релаксация, дыхательная и звуковая гимнастика, дидактические игры в движении.</w:t>
      </w:r>
    </w:p>
    <w:p w:rsidR="009D021F" w:rsidRPr="001709F6" w:rsidRDefault="003D4F75" w:rsidP="001709F6">
      <w:pPr>
        <w:pStyle w:val="3"/>
        <w:numPr>
          <w:ilvl w:val="0"/>
          <w:numId w:val="1"/>
        </w:numPr>
        <w:shd w:val="clear" w:color="auto" w:fill="auto"/>
        <w:spacing w:before="0" w:line="240" w:lineRule="auto"/>
        <w:ind w:firstLine="567"/>
        <w:rPr>
          <w:sz w:val="26"/>
          <w:szCs w:val="26"/>
        </w:rPr>
      </w:pPr>
      <w:r w:rsidRPr="001709F6">
        <w:rPr>
          <w:sz w:val="26"/>
          <w:szCs w:val="26"/>
        </w:rPr>
        <w:t xml:space="preserve"> осуществление личностно-ориентированного подхода к обучению, который включает в себя следующие принципы:</w:t>
      </w:r>
    </w:p>
    <w:p w:rsidR="009D021F" w:rsidRPr="001709F6" w:rsidRDefault="003D4F75" w:rsidP="001709F6">
      <w:pPr>
        <w:pStyle w:val="3"/>
        <w:shd w:val="clear" w:color="auto" w:fill="auto"/>
        <w:spacing w:before="0" w:line="240" w:lineRule="auto"/>
        <w:ind w:firstLine="567"/>
        <w:rPr>
          <w:sz w:val="26"/>
          <w:szCs w:val="26"/>
        </w:rPr>
      </w:pPr>
      <w:r w:rsidRPr="001709F6">
        <w:rPr>
          <w:rStyle w:val="0pt"/>
          <w:sz w:val="26"/>
          <w:szCs w:val="26"/>
        </w:rPr>
        <w:t xml:space="preserve">принцип </w:t>
      </w:r>
      <w:proofErr w:type="spellStart"/>
      <w:r w:rsidRPr="001709F6">
        <w:rPr>
          <w:rStyle w:val="0pt"/>
          <w:sz w:val="26"/>
          <w:szCs w:val="26"/>
        </w:rPr>
        <w:t>самоактуальности</w:t>
      </w:r>
      <w:proofErr w:type="spellEnd"/>
      <w:r w:rsidRPr="001709F6">
        <w:rPr>
          <w:rStyle w:val="0pt0"/>
          <w:sz w:val="26"/>
          <w:szCs w:val="26"/>
        </w:rPr>
        <w:t xml:space="preserve"> -</w:t>
      </w:r>
      <w:r w:rsidRPr="001709F6">
        <w:rPr>
          <w:sz w:val="26"/>
          <w:szCs w:val="26"/>
        </w:rPr>
        <w:t xml:space="preserve"> любой ребёнок принимается таким, каков он есть;</w:t>
      </w:r>
    </w:p>
    <w:p w:rsidR="009D021F" w:rsidRPr="001709F6" w:rsidRDefault="003D4F75" w:rsidP="001709F6">
      <w:pPr>
        <w:pStyle w:val="3"/>
        <w:shd w:val="clear" w:color="auto" w:fill="auto"/>
        <w:spacing w:before="0" w:line="240" w:lineRule="auto"/>
        <w:ind w:firstLine="567"/>
        <w:rPr>
          <w:sz w:val="26"/>
          <w:szCs w:val="26"/>
        </w:rPr>
      </w:pPr>
      <w:r w:rsidRPr="001709F6">
        <w:rPr>
          <w:rStyle w:val="0pt"/>
          <w:sz w:val="26"/>
          <w:szCs w:val="26"/>
        </w:rPr>
        <w:t>принцип индивидуальности</w:t>
      </w:r>
      <w:r w:rsidRPr="001709F6">
        <w:rPr>
          <w:rStyle w:val="0pt0"/>
          <w:sz w:val="26"/>
          <w:szCs w:val="26"/>
        </w:rPr>
        <w:t xml:space="preserve"> -</w:t>
      </w:r>
      <w:r w:rsidRPr="001709F6">
        <w:rPr>
          <w:sz w:val="26"/>
          <w:szCs w:val="26"/>
        </w:rPr>
        <w:t xml:space="preserve"> развитие индивидуальности в соответствии со способностями ребёнка, его психофизическим развитием;</w:t>
      </w:r>
    </w:p>
    <w:p w:rsidR="009D021F" w:rsidRPr="001709F6" w:rsidRDefault="009920D4" w:rsidP="001709F6">
      <w:pPr>
        <w:pStyle w:val="3"/>
        <w:shd w:val="clear" w:color="auto" w:fill="auto"/>
        <w:spacing w:before="0" w:line="240" w:lineRule="auto"/>
        <w:ind w:firstLine="567"/>
        <w:rPr>
          <w:sz w:val="26"/>
          <w:szCs w:val="26"/>
        </w:rPr>
      </w:pPr>
      <w:r w:rsidRPr="001709F6">
        <w:rPr>
          <w:rStyle w:val="0pt"/>
          <w:sz w:val="26"/>
          <w:szCs w:val="26"/>
        </w:rPr>
        <w:t>принцип опоры на интерес</w:t>
      </w:r>
      <w:r w:rsidR="003D4F75" w:rsidRPr="001709F6">
        <w:rPr>
          <w:rStyle w:val="0pt0"/>
          <w:sz w:val="26"/>
          <w:szCs w:val="26"/>
        </w:rPr>
        <w:t xml:space="preserve"> </w:t>
      </w:r>
      <w:r w:rsidRPr="001709F6">
        <w:rPr>
          <w:rStyle w:val="0pt0"/>
          <w:sz w:val="26"/>
          <w:szCs w:val="26"/>
        </w:rPr>
        <w:t>–</w:t>
      </w:r>
      <w:r w:rsidR="003D4F75" w:rsidRPr="001709F6">
        <w:rPr>
          <w:sz w:val="26"/>
          <w:szCs w:val="26"/>
        </w:rPr>
        <w:t xml:space="preserve"> </w:t>
      </w:r>
      <w:r w:rsidRPr="001709F6">
        <w:rPr>
          <w:sz w:val="26"/>
          <w:szCs w:val="26"/>
        </w:rPr>
        <w:t>все занятия должны быть интересны для ребенка</w:t>
      </w:r>
      <w:r w:rsidR="003D4F75" w:rsidRPr="001709F6">
        <w:rPr>
          <w:sz w:val="26"/>
          <w:szCs w:val="26"/>
        </w:rPr>
        <w:t>;</w:t>
      </w:r>
    </w:p>
    <w:p w:rsidR="009D021F" w:rsidRPr="001709F6" w:rsidRDefault="003D4F75" w:rsidP="001709F6">
      <w:pPr>
        <w:pStyle w:val="3"/>
        <w:shd w:val="clear" w:color="auto" w:fill="auto"/>
        <w:spacing w:before="0" w:line="240" w:lineRule="auto"/>
        <w:ind w:firstLine="567"/>
        <w:rPr>
          <w:sz w:val="26"/>
          <w:szCs w:val="26"/>
        </w:rPr>
      </w:pPr>
      <w:r w:rsidRPr="001709F6">
        <w:rPr>
          <w:rStyle w:val="0pt"/>
          <w:sz w:val="26"/>
          <w:szCs w:val="26"/>
        </w:rPr>
        <w:t>принцип творчества и успеха</w:t>
      </w:r>
      <w:r w:rsidRPr="001709F6">
        <w:rPr>
          <w:rStyle w:val="0pt0"/>
          <w:sz w:val="26"/>
          <w:szCs w:val="26"/>
        </w:rPr>
        <w:t xml:space="preserve"> -</w:t>
      </w:r>
      <w:r w:rsidRPr="001709F6">
        <w:rPr>
          <w:sz w:val="26"/>
          <w:szCs w:val="26"/>
        </w:rPr>
        <w:t xml:space="preserve"> включать в образовательный процесс задания продуктивного, творческого характера, повышать самооценку;</w:t>
      </w:r>
    </w:p>
    <w:p w:rsidR="009D021F" w:rsidRPr="001709F6" w:rsidRDefault="003D4F75" w:rsidP="001709F6">
      <w:pPr>
        <w:pStyle w:val="3"/>
        <w:shd w:val="clear" w:color="auto" w:fill="auto"/>
        <w:spacing w:before="0" w:line="240" w:lineRule="auto"/>
        <w:ind w:firstLine="567"/>
        <w:rPr>
          <w:sz w:val="26"/>
          <w:szCs w:val="26"/>
        </w:rPr>
      </w:pPr>
      <w:r w:rsidRPr="001709F6">
        <w:rPr>
          <w:rStyle w:val="0pt"/>
          <w:sz w:val="26"/>
          <w:szCs w:val="26"/>
        </w:rPr>
        <w:t>принцип веры, доверия и поддержки</w:t>
      </w:r>
      <w:r w:rsidRPr="001709F6">
        <w:rPr>
          <w:rStyle w:val="0pt0"/>
          <w:sz w:val="26"/>
          <w:szCs w:val="26"/>
        </w:rPr>
        <w:t xml:space="preserve"> -</w:t>
      </w:r>
      <w:r w:rsidRPr="001709F6">
        <w:rPr>
          <w:sz w:val="26"/>
          <w:szCs w:val="26"/>
        </w:rPr>
        <w:t xml:space="preserve"> доверять детям, принимать любой ответ, направляя ребёнка в правильное русло, использовать предвосхищающую оценку для малоактивных и тревожных детей.</w:t>
      </w:r>
    </w:p>
    <w:p w:rsidR="009920D4" w:rsidRPr="001709F6" w:rsidRDefault="009920D4" w:rsidP="001709F6">
      <w:pPr>
        <w:pStyle w:val="3"/>
        <w:shd w:val="clear" w:color="auto" w:fill="auto"/>
        <w:spacing w:before="0" w:line="240" w:lineRule="auto"/>
        <w:ind w:firstLine="567"/>
        <w:rPr>
          <w:sz w:val="26"/>
          <w:szCs w:val="26"/>
        </w:rPr>
      </w:pPr>
      <w:r w:rsidRPr="001709F6">
        <w:rPr>
          <w:rStyle w:val="0pt"/>
          <w:sz w:val="26"/>
          <w:szCs w:val="26"/>
        </w:rPr>
        <w:t>Принцип обратной связи –</w:t>
      </w:r>
      <w:r w:rsidRPr="001709F6">
        <w:rPr>
          <w:sz w:val="26"/>
          <w:szCs w:val="26"/>
        </w:rPr>
        <w:t xml:space="preserve"> педагог должен постоянно интересоваться впечатлениями детей от прошедшего занятия.</w:t>
      </w:r>
    </w:p>
    <w:p w:rsidR="009D021F" w:rsidRPr="001709F6" w:rsidRDefault="003D4F75" w:rsidP="001709F6">
      <w:pPr>
        <w:pStyle w:val="3"/>
        <w:shd w:val="clear" w:color="auto" w:fill="auto"/>
        <w:spacing w:before="0" w:line="240" w:lineRule="auto"/>
        <w:ind w:firstLine="567"/>
        <w:rPr>
          <w:sz w:val="26"/>
          <w:szCs w:val="26"/>
        </w:rPr>
      </w:pPr>
      <w:r w:rsidRPr="001709F6">
        <w:rPr>
          <w:rStyle w:val="0pt1"/>
          <w:b w:val="0"/>
          <w:sz w:val="26"/>
          <w:szCs w:val="26"/>
        </w:rPr>
        <w:t xml:space="preserve">Цель </w:t>
      </w:r>
      <w:r w:rsidR="009920D4" w:rsidRPr="001709F6">
        <w:rPr>
          <w:sz w:val="26"/>
          <w:szCs w:val="26"/>
        </w:rPr>
        <w:t>–</w:t>
      </w:r>
      <w:r w:rsidRPr="001709F6">
        <w:rPr>
          <w:sz w:val="26"/>
          <w:szCs w:val="26"/>
        </w:rPr>
        <w:t xml:space="preserve"> </w:t>
      </w:r>
      <w:r w:rsidR="009920D4" w:rsidRPr="001709F6">
        <w:rPr>
          <w:sz w:val="26"/>
          <w:szCs w:val="26"/>
        </w:rPr>
        <w:t>создание положительного микроклимата в детском коллективе</w:t>
      </w:r>
      <w:r w:rsidR="00EF7C2B" w:rsidRPr="001709F6">
        <w:rPr>
          <w:sz w:val="26"/>
          <w:szCs w:val="26"/>
        </w:rPr>
        <w:t xml:space="preserve">, снятие эмоционального и мышечного напряжения, развитие общей и мелкой моторики, координации движений; развитие познавательных процессов, активизация речевых процессов. </w:t>
      </w:r>
    </w:p>
    <w:p w:rsidR="009D021F" w:rsidRPr="001709F6" w:rsidRDefault="003D4F75" w:rsidP="001709F6">
      <w:pPr>
        <w:pStyle w:val="3"/>
        <w:shd w:val="clear" w:color="auto" w:fill="auto"/>
        <w:spacing w:before="0" w:line="240" w:lineRule="auto"/>
        <w:ind w:firstLine="567"/>
        <w:rPr>
          <w:sz w:val="26"/>
          <w:szCs w:val="26"/>
        </w:rPr>
      </w:pPr>
      <w:r w:rsidRPr="001709F6">
        <w:rPr>
          <w:rStyle w:val="0pt0"/>
          <w:sz w:val="26"/>
          <w:szCs w:val="26"/>
        </w:rPr>
        <w:t>Педагогическая целесообразность</w:t>
      </w:r>
      <w:r w:rsidRPr="001709F6">
        <w:rPr>
          <w:sz w:val="26"/>
          <w:szCs w:val="26"/>
        </w:rPr>
        <w:t xml:space="preserve"> данной программы заключается в развитии ребенка в целом, а также в развитии художественных способностей ребенка, в обучении детей трудовым навыкам, приемам самостоятельной работы, коллективному взаимодействию, взаимопомощи, формирование культуры общения, развитии физических способностей и укрепления здоровья ребенка.</w:t>
      </w:r>
    </w:p>
    <w:p w:rsidR="00B62323" w:rsidRPr="001709F6" w:rsidRDefault="00B62323" w:rsidP="001709F6">
      <w:pPr>
        <w:pStyle w:val="3"/>
        <w:shd w:val="clear" w:color="auto" w:fill="auto"/>
        <w:spacing w:before="0" w:line="240" w:lineRule="auto"/>
        <w:ind w:firstLine="567"/>
        <w:rPr>
          <w:sz w:val="26"/>
          <w:szCs w:val="26"/>
        </w:rPr>
      </w:pPr>
    </w:p>
    <w:p w:rsidR="009D021F" w:rsidRPr="001709F6" w:rsidRDefault="003D4F75" w:rsidP="001709F6">
      <w:pPr>
        <w:pStyle w:val="221"/>
        <w:shd w:val="clear" w:color="auto" w:fill="auto"/>
        <w:spacing w:before="0" w:line="240" w:lineRule="auto"/>
        <w:ind w:firstLine="567"/>
        <w:rPr>
          <w:sz w:val="26"/>
          <w:szCs w:val="26"/>
        </w:rPr>
      </w:pPr>
      <w:bookmarkStart w:id="1" w:name="bookmark1"/>
      <w:r w:rsidRPr="001709F6">
        <w:rPr>
          <w:rStyle w:val="222"/>
          <w:b w:val="0"/>
          <w:sz w:val="26"/>
          <w:szCs w:val="26"/>
        </w:rPr>
        <w:t xml:space="preserve">Задачи: </w:t>
      </w:r>
      <w:r w:rsidRPr="001709F6">
        <w:rPr>
          <w:sz w:val="26"/>
          <w:szCs w:val="26"/>
        </w:rPr>
        <w:t>образовательные:</w:t>
      </w:r>
      <w:bookmarkEnd w:id="1"/>
    </w:p>
    <w:p w:rsidR="009D021F" w:rsidRPr="001709F6" w:rsidRDefault="003D4F75" w:rsidP="001709F6">
      <w:pPr>
        <w:pStyle w:val="3"/>
        <w:shd w:val="clear" w:color="auto" w:fill="auto"/>
        <w:tabs>
          <w:tab w:val="right" w:pos="2842"/>
          <w:tab w:val="center" w:pos="3586"/>
          <w:tab w:val="right" w:pos="5774"/>
          <w:tab w:val="right" w:pos="7147"/>
          <w:tab w:val="right" w:pos="8266"/>
          <w:tab w:val="right" w:pos="9782"/>
        </w:tabs>
        <w:spacing w:before="0" w:line="240" w:lineRule="auto"/>
        <w:ind w:firstLine="567"/>
        <w:rPr>
          <w:sz w:val="26"/>
          <w:szCs w:val="26"/>
        </w:rPr>
      </w:pPr>
      <w:r w:rsidRPr="001709F6">
        <w:rPr>
          <w:rStyle w:val="0pt0"/>
          <w:sz w:val="26"/>
          <w:szCs w:val="26"/>
        </w:rPr>
        <w:t>•</w:t>
      </w:r>
      <w:r w:rsidRPr="001709F6">
        <w:rPr>
          <w:sz w:val="26"/>
          <w:szCs w:val="26"/>
        </w:rPr>
        <w:tab/>
        <w:t>Формирование</w:t>
      </w:r>
      <w:r w:rsidRPr="001709F6">
        <w:rPr>
          <w:sz w:val="26"/>
          <w:szCs w:val="26"/>
        </w:rPr>
        <w:tab/>
        <w:t>приемов</w:t>
      </w:r>
      <w:r w:rsidRPr="001709F6">
        <w:rPr>
          <w:sz w:val="26"/>
          <w:szCs w:val="26"/>
        </w:rPr>
        <w:tab/>
        <w:t>умственных</w:t>
      </w:r>
      <w:r w:rsidRPr="001709F6">
        <w:rPr>
          <w:sz w:val="26"/>
          <w:szCs w:val="26"/>
        </w:rPr>
        <w:tab/>
        <w:t>действий:</w:t>
      </w:r>
      <w:r w:rsidRPr="001709F6">
        <w:rPr>
          <w:sz w:val="26"/>
          <w:szCs w:val="26"/>
        </w:rPr>
        <w:tab/>
        <w:t>анализ,</w:t>
      </w:r>
      <w:r w:rsidRPr="001709F6">
        <w:rPr>
          <w:sz w:val="26"/>
          <w:szCs w:val="26"/>
        </w:rPr>
        <w:tab/>
        <w:t>сравнение,</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обобщение, классификация.</w:t>
      </w:r>
    </w:p>
    <w:p w:rsidR="009D021F" w:rsidRPr="001709F6" w:rsidRDefault="003D4F75" w:rsidP="001709F6">
      <w:pPr>
        <w:pStyle w:val="3"/>
        <w:numPr>
          <w:ilvl w:val="0"/>
          <w:numId w:val="1"/>
        </w:numPr>
        <w:shd w:val="clear" w:color="auto" w:fill="auto"/>
        <w:tabs>
          <w:tab w:val="left" w:pos="989"/>
        </w:tabs>
        <w:spacing w:before="0" w:line="240" w:lineRule="auto"/>
        <w:ind w:firstLine="567"/>
        <w:rPr>
          <w:sz w:val="26"/>
          <w:szCs w:val="26"/>
        </w:rPr>
      </w:pPr>
      <w:r w:rsidRPr="001709F6">
        <w:rPr>
          <w:sz w:val="26"/>
          <w:szCs w:val="26"/>
        </w:rPr>
        <w:t>Расширение словарного запаса и общего кругозора детей.</w:t>
      </w:r>
    </w:p>
    <w:p w:rsidR="009D021F" w:rsidRPr="001709F6" w:rsidRDefault="003D4F75" w:rsidP="001709F6">
      <w:pPr>
        <w:pStyle w:val="3"/>
        <w:numPr>
          <w:ilvl w:val="0"/>
          <w:numId w:val="1"/>
        </w:numPr>
        <w:shd w:val="clear" w:color="auto" w:fill="auto"/>
        <w:tabs>
          <w:tab w:val="left" w:pos="989"/>
        </w:tabs>
        <w:spacing w:before="0" w:line="240" w:lineRule="auto"/>
        <w:ind w:firstLine="567"/>
        <w:rPr>
          <w:sz w:val="26"/>
          <w:szCs w:val="26"/>
        </w:rPr>
      </w:pPr>
      <w:r w:rsidRPr="001709F6">
        <w:rPr>
          <w:sz w:val="26"/>
          <w:szCs w:val="26"/>
        </w:rPr>
        <w:t>Развивать такие качества, как наблюдательность, воображение, фантазию, творческое начало.</w:t>
      </w:r>
    </w:p>
    <w:p w:rsidR="009D021F" w:rsidRPr="001709F6" w:rsidRDefault="003D4F75" w:rsidP="001709F6">
      <w:pPr>
        <w:pStyle w:val="80"/>
        <w:shd w:val="clear" w:color="auto" w:fill="auto"/>
        <w:spacing w:before="0" w:line="240" w:lineRule="auto"/>
        <w:ind w:firstLine="567"/>
        <w:jc w:val="both"/>
        <w:rPr>
          <w:sz w:val="26"/>
          <w:szCs w:val="26"/>
        </w:rPr>
      </w:pPr>
      <w:r w:rsidRPr="001709F6">
        <w:rPr>
          <w:sz w:val="26"/>
          <w:szCs w:val="26"/>
        </w:rPr>
        <w:t>развивающие:</w:t>
      </w:r>
    </w:p>
    <w:p w:rsidR="009D021F" w:rsidRPr="001709F6" w:rsidRDefault="003D4F75" w:rsidP="001709F6">
      <w:pPr>
        <w:pStyle w:val="3"/>
        <w:numPr>
          <w:ilvl w:val="0"/>
          <w:numId w:val="1"/>
        </w:numPr>
        <w:shd w:val="clear" w:color="auto" w:fill="auto"/>
        <w:tabs>
          <w:tab w:val="left" w:pos="989"/>
        </w:tabs>
        <w:spacing w:before="0" w:line="240" w:lineRule="auto"/>
        <w:ind w:firstLine="567"/>
        <w:rPr>
          <w:sz w:val="26"/>
          <w:szCs w:val="26"/>
        </w:rPr>
      </w:pPr>
      <w:r w:rsidRPr="001709F6">
        <w:rPr>
          <w:sz w:val="26"/>
          <w:szCs w:val="26"/>
        </w:rPr>
        <w:t>Развитие мышления, памяти, внимания.</w:t>
      </w:r>
    </w:p>
    <w:p w:rsidR="009D021F" w:rsidRPr="001709F6" w:rsidRDefault="003D4F75" w:rsidP="001709F6">
      <w:pPr>
        <w:pStyle w:val="3"/>
        <w:numPr>
          <w:ilvl w:val="0"/>
          <w:numId w:val="1"/>
        </w:numPr>
        <w:shd w:val="clear" w:color="auto" w:fill="auto"/>
        <w:tabs>
          <w:tab w:val="left" w:pos="989"/>
        </w:tabs>
        <w:spacing w:before="0" w:line="240" w:lineRule="auto"/>
        <w:ind w:firstLine="567"/>
        <w:rPr>
          <w:sz w:val="26"/>
          <w:szCs w:val="26"/>
        </w:rPr>
      </w:pPr>
      <w:r w:rsidRPr="001709F6">
        <w:rPr>
          <w:sz w:val="26"/>
          <w:szCs w:val="26"/>
        </w:rPr>
        <w:t>Развитие графических навыков, мелкой моторики.</w:t>
      </w:r>
    </w:p>
    <w:p w:rsidR="009D021F" w:rsidRPr="001709F6" w:rsidRDefault="003D4F75" w:rsidP="001709F6">
      <w:pPr>
        <w:pStyle w:val="3"/>
        <w:numPr>
          <w:ilvl w:val="0"/>
          <w:numId w:val="1"/>
        </w:numPr>
        <w:shd w:val="clear" w:color="auto" w:fill="auto"/>
        <w:tabs>
          <w:tab w:val="left" w:pos="989"/>
        </w:tabs>
        <w:spacing w:before="0" w:line="240" w:lineRule="auto"/>
        <w:ind w:firstLine="567"/>
        <w:rPr>
          <w:sz w:val="26"/>
          <w:szCs w:val="26"/>
        </w:rPr>
      </w:pPr>
      <w:r w:rsidRPr="001709F6">
        <w:rPr>
          <w:sz w:val="26"/>
          <w:szCs w:val="26"/>
        </w:rPr>
        <w:t>Развитие речи, умения аргументировать свои высказывания, строить простейшие умозаключения</w:t>
      </w:r>
    </w:p>
    <w:p w:rsidR="009D021F" w:rsidRPr="001709F6" w:rsidRDefault="003D4F75" w:rsidP="001709F6">
      <w:pPr>
        <w:pStyle w:val="80"/>
        <w:shd w:val="clear" w:color="auto" w:fill="auto"/>
        <w:spacing w:before="0" w:line="240" w:lineRule="auto"/>
        <w:ind w:firstLine="567"/>
        <w:jc w:val="both"/>
        <w:rPr>
          <w:sz w:val="26"/>
          <w:szCs w:val="26"/>
        </w:rPr>
      </w:pPr>
      <w:r w:rsidRPr="001709F6">
        <w:rPr>
          <w:sz w:val="26"/>
          <w:szCs w:val="26"/>
        </w:rPr>
        <w:t>воспитательные:</w:t>
      </w:r>
    </w:p>
    <w:p w:rsidR="009D021F" w:rsidRPr="001709F6" w:rsidRDefault="003D4F75" w:rsidP="001709F6">
      <w:pPr>
        <w:pStyle w:val="3"/>
        <w:numPr>
          <w:ilvl w:val="0"/>
          <w:numId w:val="1"/>
        </w:numPr>
        <w:shd w:val="clear" w:color="auto" w:fill="auto"/>
        <w:tabs>
          <w:tab w:val="left" w:pos="989"/>
        </w:tabs>
        <w:spacing w:before="0" w:line="240" w:lineRule="auto"/>
        <w:ind w:firstLine="567"/>
        <w:rPr>
          <w:sz w:val="26"/>
          <w:szCs w:val="26"/>
        </w:rPr>
      </w:pPr>
      <w:r w:rsidRPr="001709F6">
        <w:rPr>
          <w:sz w:val="26"/>
          <w:szCs w:val="26"/>
        </w:rPr>
        <w:t>Выработка умения целенаправленно владеть волевыми усилиями, устанавливать правильные отношения со сверстниками и взрослыми, видеть себя глазами окружающих.</w:t>
      </w:r>
    </w:p>
    <w:p w:rsidR="00B62323" w:rsidRPr="001709F6" w:rsidRDefault="00B62323" w:rsidP="001709F6">
      <w:pPr>
        <w:pStyle w:val="3"/>
        <w:shd w:val="clear" w:color="auto" w:fill="auto"/>
        <w:tabs>
          <w:tab w:val="left" w:pos="989"/>
        </w:tabs>
        <w:spacing w:before="0" w:line="240" w:lineRule="auto"/>
        <w:ind w:firstLine="567"/>
        <w:rPr>
          <w:sz w:val="26"/>
          <w:szCs w:val="26"/>
        </w:rPr>
      </w:pPr>
    </w:p>
    <w:p w:rsidR="00B62323" w:rsidRPr="001709F6" w:rsidRDefault="003D4F75" w:rsidP="001709F6">
      <w:pPr>
        <w:pStyle w:val="3"/>
        <w:shd w:val="clear" w:color="auto" w:fill="auto"/>
        <w:spacing w:before="0" w:line="240" w:lineRule="auto"/>
        <w:ind w:firstLine="567"/>
        <w:rPr>
          <w:sz w:val="26"/>
          <w:szCs w:val="26"/>
        </w:rPr>
      </w:pPr>
      <w:r w:rsidRPr="001709F6">
        <w:rPr>
          <w:rStyle w:val="0pt1"/>
          <w:b w:val="0"/>
          <w:sz w:val="26"/>
          <w:szCs w:val="26"/>
        </w:rPr>
        <w:t xml:space="preserve">ВОЗРАСТ ДЕТЕЙ </w:t>
      </w:r>
      <w:r w:rsidRPr="001709F6">
        <w:rPr>
          <w:sz w:val="26"/>
          <w:szCs w:val="26"/>
        </w:rPr>
        <w:t xml:space="preserve"> </w:t>
      </w:r>
    </w:p>
    <w:p w:rsidR="009D021F" w:rsidRPr="001709F6" w:rsidRDefault="00EF7C2B" w:rsidP="001709F6">
      <w:pPr>
        <w:pStyle w:val="3"/>
        <w:shd w:val="clear" w:color="auto" w:fill="auto"/>
        <w:spacing w:before="0" w:line="240" w:lineRule="auto"/>
        <w:ind w:firstLine="567"/>
        <w:rPr>
          <w:sz w:val="26"/>
          <w:szCs w:val="26"/>
        </w:rPr>
      </w:pPr>
      <w:r w:rsidRPr="001709F6">
        <w:rPr>
          <w:sz w:val="26"/>
          <w:szCs w:val="26"/>
        </w:rPr>
        <w:t xml:space="preserve">Обучающая программа </w:t>
      </w:r>
      <w:r w:rsidR="003D4F75" w:rsidRPr="001709F6">
        <w:rPr>
          <w:sz w:val="26"/>
          <w:szCs w:val="26"/>
        </w:rPr>
        <w:t>рассчитана на детей 3-4 года.</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Срок реализации программы - 1 год.</w:t>
      </w:r>
    </w:p>
    <w:p w:rsidR="009D021F" w:rsidRPr="001709F6" w:rsidRDefault="003D4F75" w:rsidP="001709F6">
      <w:pPr>
        <w:pStyle w:val="80"/>
        <w:shd w:val="clear" w:color="auto" w:fill="auto"/>
        <w:spacing w:before="0" w:line="240" w:lineRule="auto"/>
        <w:ind w:firstLine="567"/>
        <w:jc w:val="both"/>
        <w:rPr>
          <w:sz w:val="26"/>
          <w:szCs w:val="26"/>
        </w:rPr>
      </w:pPr>
      <w:r w:rsidRPr="001709F6">
        <w:rPr>
          <w:sz w:val="26"/>
          <w:szCs w:val="26"/>
        </w:rPr>
        <w:t>Особенности возрастной группы детей</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 xml:space="preserve">Программа реализуется с детьми 3-4 лет. Младший дошкольный возраст. В дошкольном возрасте ребенок все чаще познает мир за пределами своей семьи. Усложняется содержание общения с окружающими людьми, увеличивается число видов деятельности, которыми овладевает ребенок. Основная тенденция дошкольного возраста выражается в возникновении стремления ребенка быть таким же, как взрослый. Однако </w:t>
      </w:r>
      <w:r w:rsidRPr="001709F6">
        <w:rPr>
          <w:sz w:val="26"/>
          <w:szCs w:val="26"/>
        </w:rPr>
        <w:lastRenderedPageBreak/>
        <w:t>сами взрослые не всегда готовы принять данную позицию ребенка, запрещая ему манипулировать многими предметами быта. Подражая взрослым, ребенок проявляет самостоятельность, приучается к общественно полезному труду. Потребность быть, как взрослый удовлетворяется в сюжетно-ролевой игре наиболее сложном виде деятельности, который ребенок осваивает на протяжении дошкольного возраста. Поэтому когда ребенок на просьбу родителей что-либо сделать, отвечает, что еще не доиграл, нужно посмотреть, во что именно играет ребенок. В играх дети проигрывают роли и ситуации, которые видят в реальной жизни.</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Важную роль в жизни ребенка-дошкольника играет сверстник. У детей формируются относительно устойчивые симпатии, складывается совместная</w:t>
      </w:r>
      <w:r w:rsidR="00045E7B" w:rsidRPr="001709F6">
        <w:rPr>
          <w:sz w:val="26"/>
          <w:szCs w:val="26"/>
        </w:rPr>
        <w:t xml:space="preserve"> деятельность.</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 xml:space="preserve">Общение со сверстником это общение </w:t>
      </w:r>
      <w:proofErr w:type="gramStart"/>
      <w:r w:rsidRPr="001709F6">
        <w:rPr>
          <w:sz w:val="26"/>
          <w:szCs w:val="26"/>
        </w:rPr>
        <w:t>с</w:t>
      </w:r>
      <w:proofErr w:type="gramEnd"/>
      <w:r w:rsidRPr="001709F6">
        <w:rPr>
          <w:sz w:val="26"/>
          <w:szCs w:val="26"/>
        </w:rPr>
        <w:t xml:space="preserve"> </w:t>
      </w:r>
      <w:proofErr w:type="gramStart"/>
      <w:r w:rsidRPr="001709F6">
        <w:rPr>
          <w:sz w:val="26"/>
          <w:szCs w:val="26"/>
        </w:rPr>
        <w:t>равным</w:t>
      </w:r>
      <w:proofErr w:type="gramEnd"/>
      <w:r w:rsidRPr="001709F6">
        <w:rPr>
          <w:sz w:val="26"/>
          <w:szCs w:val="26"/>
        </w:rPr>
        <w:t xml:space="preserve"> себе, оно дает возможность ребенку познавать самого себя.</w:t>
      </w:r>
    </w:p>
    <w:p w:rsidR="00B62323" w:rsidRPr="001709F6" w:rsidRDefault="00B62323" w:rsidP="001709F6">
      <w:pPr>
        <w:pStyle w:val="3"/>
        <w:shd w:val="clear" w:color="auto" w:fill="auto"/>
        <w:spacing w:before="0" w:line="240" w:lineRule="auto"/>
        <w:ind w:firstLine="567"/>
        <w:rPr>
          <w:sz w:val="26"/>
          <w:szCs w:val="26"/>
        </w:rPr>
      </w:pPr>
    </w:p>
    <w:p w:rsidR="009D021F" w:rsidRPr="001709F6" w:rsidRDefault="003D4F75" w:rsidP="001709F6">
      <w:pPr>
        <w:pStyle w:val="24"/>
        <w:shd w:val="clear" w:color="auto" w:fill="auto"/>
        <w:spacing w:before="0" w:line="240" w:lineRule="auto"/>
        <w:ind w:firstLine="567"/>
        <w:rPr>
          <w:b w:val="0"/>
          <w:sz w:val="26"/>
          <w:szCs w:val="26"/>
        </w:rPr>
      </w:pPr>
      <w:bookmarkStart w:id="2" w:name="bookmark2"/>
      <w:r w:rsidRPr="001709F6">
        <w:rPr>
          <w:b w:val="0"/>
          <w:sz w:val="26"/>
          <w:szCs w:val="26"/>
        </w:rPr>
        <w:t>ФОРМЫ И РЕЖИМ ЗАНЯТ</w:t>
      </w:r>
      <w:r w:rsidRPr="001709F6">
        <w:rPr>
          <w:rStyle w:val="25"/>
          <w:bCs/>
          <w:sz w:val="26"/>
          <w:szCs w:val="26"/>
          <w:u w:val="none"/>
        </w:rPr>
        <w:t>ИЙ</w:t>
      </w:r>
      <w:bookmarkEnd w:id="2"/>
    </w:p>
    <w:p w:rsidR="00B62323" w:rsidRPr="001709F6" w:rsidRDefault="003D4F75" w:rsidP="001709F6">
      <w:pPr>
        <w:pStyle w:val="3"/>
        <w:shd w:val="clear" w:color="auto" w:fill="auto"/>
        <w:spacing w:before="0" w:line="240" w:lineRule="auto"/>
        <w:ind w:firstLine="567"/>
        <w:rPr>
          <w:sz w:val="26"/>
          <w:szCs w:val="26"/>
        </w:rPr>
      </w:pPr>
      <w:r w:rsidRPr="001709F6">
        <w:rPr>
          <w:sz w:val="26"/>
          <w:szCs w:val="26"/>
        </w:rPr>
        <w:t xml:space="preserve">Основные формы и методы работы с детьми </w:t>
      </w:r>
    </w:p>
    <w:p w:rsidR="009D021F" w:rsidRPr="001709F6" w:rsidRDefault="003D4F75" w:rsidP="001709F6">
      <w:pPr>
        <w:pStyle w:val="3"/>
        <w:shd w:val="clear" w:color="auto" w:fill="auto"/>
        <w:spacing w:before="0" w:line="240" w:lineRule="auto"/>
        <w:ind w:firstLine="567"/>
        <w:rPr>
          <w:sz w:val="26"/>
          <w:szCs w:val="26"/>
        </w:rPr>
      </w:pPr>
      <w:r w:rsidRPr="001709F6">
        <w:rPr>
          <w:rStyle w:val="0pt1"/>
          <w:b w:val="0"/>
          <w:sz w:val="26"/>
          <w:szCs w:val="26"/>
        </w:rPr>
        <w:t>Форма организации детей</w:t>
      </w:r>
      <w:r w:rsidR="00045E7B" w:rsidRPr="001709F6">
        <w:rPr>
          <w:rStyle w:val="0pt1"/>
          <w:b w:val="0"/>
          <w:sz w:val="26"/>
          <w:szCs w:val="26"/>
        </w:rPr>
        <w:t xml:space="preserve"> </w:t>
      </w:r>
      <w:r w:rsidRPr="001709F6">
        <w:rPr>
          <w:sz w:val="26"/>
          <w:szCs w:val="26"/>
        </w:rPr>
        <w:t>- групповая.</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Для реализации программы по раннему развитию используются следующие методы:</w:t>
      </w:r>
    </w:p>
    <w:p w:rsidR="009D021F" w:rsidRPr="001709F6" w:rsidRDefault="003D4F75" w:rsidP="001709F6">
      <w:pPr>
        <w:pStyle w:val="3"/>
        <w:shd w:val="clear" w:color="auto" w:fill="auto"/>
        <w:spacing w:before="0" w:line="240" w:lineRule="auto"/>
        <w:ind w:firstLine="567"/>
        <w:rPr>
          <w:sz w:val="26"/>
          <w:szCs w:val="26"/>
        </w:rPr>
      </w:pPr>
      <w:r w:rsidRPr="001709F6">
        <w:rPr>
          <w:rStyle w:val="0pt0"/>
          <w:sz w:val="26"/>
          <w:szCs w:val="26"/>
        </w:rPr>
        <w:t>Наглядные методы обучения:</w:t>
      </w:r>
      <w:r w:rsidRPr="001709F6">
        <w:rPr>
          <w:sz w:val="26"/>
          <w:szCs w:val="26"/>
        </w:rPr>
        <w:t xml:space="preserve"> это такие методы обучения, при которых усвоение учебного материала в процессе обучения зависит от применения наглядных пособий и технических средств.</w:t>
      </w:r>
    </w:p>
    <w:p w:rsidR="009D021F" w:rsidRPr="001709F6" w:rsidRDefault="003D4F75" w:rsidP="001709F6">
      <w:pPr>
        <w:pStyle w:val="3"/>
        <w:numPr>
          <w:ilvl w:val="0"/>
          <w:numId w:val="1"/>
        </w:numPr>
        <w:shd w:val="clear" w:color="auto" w:fill="auto"/>
        <w:tabs>
          <w:tab w:val="left" w:pos="1020"/>
        </w:tabs>
        <w:spacing w:before="0" w:line="240" w:lineRule="auto"/>
        <w:ind w:firstLine="567"/>
        <w:rPr>
          <w:sz w:val="26"/>
          <w:szCs w:val="26"/>
        </w:rPr>
      </w:pPr>
      <w:r w:rsidRPr="001709F6">
        <w:rPr>
          <w:sz w:val="26"/>
          <w:szCs w:val="26"/>
        </w:rPr>
        <w:t>наблюдение;</w:t>
      </w:r>
    </w:p>
    <w:p w:rsidR="009D021F" w:rsidRPr="001709F6" w:rsidRDefault="008E6E11" w:rsidP="001709F6">
      <w:pPr>
        <w:pStyle w:val="3"/>
        <w:numPr>
          <w:ilvl w:val="0"/>
          <w:numId w:val="1"/>
        </w:numPr>
        <w:shd w:val="clear" w:color="auto" w:fill="auto"/>
        <w:tabs>
          <w:tab w:val="left" w:pos="1020"/>
        </w:tabs>
        <w:spacing w:before="0" w:line="240" w:lineRule="auto"/>
        <w:ind w:firstLine="567"/>
        <w:rPr>
          <w:sz w:val="26"/>
          <w:szCs w:val="26"/>
        </w:rPr>
      </w:pPr>
      <w:r w:rsidRPr="001709F6">
        <w:rPr>
          <w:sz w:val="26"/>
          <w:szCs w:val="26"/>
        </w:rPr>
        <w:t xml:space="preserve">рассматривание </w:t>
      </w:r>
      <w:r w:rsidR="003D4F75" w:rsidRPr="001709F6">
        <w:rPr>
          <w:sz w:val="26"/>
          <w:szCs w:val="26"/>
        </w:rPr>
        <w:t>дидактического</w:t>
      </w:r>
      <w:r w:rsidRPr="001709F6">
        <w:rPr>
          <w:sz w:val="26"/>
          <w:szCs w:val="26"/>
        </w:rPr>
        <w:t xml:space="preserve"> материала</w:t>
      </w:r>
    </w:p>
    <w:p w:rsidR="009D021F" w:rsidRPr="001709F6" w:rsidRDefault="003D4F75" w:rsidP="001709F6">
      <w:pPr>
        <w:pStyle w:val="3"/>
        <w:numPr>
          <w:ilvl w:val="0"/>
          <w:numId w:val="1"/>
        </w:numPr>
        <w:shd w:val="clear" w:color="auto" w:fill="auto"/>
        <w:tabs>
          <w:tab w:val="left" w:pos="1020"/>
        </w:tabs>
        <w:spacing w:before="0" w:line="240" w:lineRule="auto"/>
        <w:ind w:firstLine="567"/>
        <w:rPr>
          <w:sz w:val="26"/>
          <w:szCs w:val="26"/>
        </w:rPr>
      </w:pPr>
      <w:r w:rsidRPr="001709F6">
        <w:rPr>
          <w:sz w:val="26"/>
          <w:szCs w:val="26"/>
        </w:rPr>
        <w:t>разнообразные упражнения.</w:t>
      </w:r>
    </w:p>
    <w:p w:rsidR="009D021F" w:rsidRPr="001709F6" w:rsidRDefault="003D4F75" w:rsidP="001709F6">
      <w:pPr>
        <w:pStyle w:val="80"/>
        <w:shd w:val="clear" w:color="auto" w:fill="auto"/>
        <w:spacing w:before="0" w:line="240" w:lineRule="auto"/>
        <w:ind w:firstLine="567"/>
        <w:jc w:val="both"/>
        <w:rPr>
          <w:sz w:val="26"/>
          <w:szCs w:val="26"/>
        </w:rPr>
      </w:pPr>
      <w:r w:rsidRPr="001709F6">
        <w:rPr>
          <w:sz w:val="26"/>
          <w:szCs w:val="26"/>
        </w:rPr>
        <w:t>Практические методы.</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К группе практических методов обучения относятся:</w:t>
      </w:r>
    </w:p>
    <w:p w:rsidR="009D021F" w:rsidRPr="001709F6" w:rsidRDefault="003D4F75" w:rsidP="001709F6">
      <w:pPr>
        <w:pStyle w:val="3"/>
        <w:numPr>
          <w:ilvl w:val="0"/>
          <w:numId w:val="1"/>
        </w:numPr>
        <w:shd w:val="clear" w:color="auto" w:fill="auto"/>
        <w:tabs>
          <w:tab w:val="left" w:pos="1020"/>
        </w:tabs>
        <w:spacing w:before="0" w:line="240" w:lineRule="auto"/>
        <w:ind w:firstLine="567"/>
        <w:rPr>
          <w:sz w:val="26"/>
          <w:szCs w:val="26"/>
        </w:rPr>
      </w:pPr>
      <w:r w:rsidRPr="001709F6">
        <w:rPr>
          <w:sz w:val="26"/>
          <w:szCs w:val="26"/>
        </w:rPr>
        <w:t>упражнения;</w:t>
      </w:r>
    </w:p>
    <w:p w:rsidR="009D021F" w:rsidRPr="001709F6" w:rsidRDefault="003D4F75" w:rsidP="001709F6">
      <w:pPr>
        <w:pStyle w:val="3"/>
        <w:numPr>
          <w:ilvl w:val="0"/>
          <w:numId w:val="1"/>
        </w:numPr>
        <w:shd w:val="clear" w:color="auto" w:fill="auto"/>
        <w:tabs>
          <w:tab w:val="left" w:pos="1020"/>
        </w:tabs>
        <w:spacing w:before="0" w:line="240" w:lineRule="auto"/>
        <w:ind w:firstLine="567"/>
        <w:rPr>
          <w:sz w:val="26"/>
          <w:szCs w:val="26"/>
        </w:rPr>
      </w:pPr>
      <w:r w:rsidRPr="001709F6">
        <w:rPr>
          <w:sz w:val="26"/>
          <w:szCs w:val="26"/>
        </w:rPr>
        <w:t>игровой метод;</w:t>
      </w:r>
    </w:p>
    <w:p w:rsidR="009D021F" w:rsidRPr="001709F6" w:rsidRDefault="003D4F75" w:rsidP="001709F6">
      <w:pPr>
        <w:pStyle w:val="80"/>
        <w:shd w:val="clear" w:color="auto" w:fill="auto"/>
        <w:spacing w:before="0" w:line="240" w:lineRule="auto"/>
        <w:ind w:firstLine="567"/>
        <w:jc w:val="both"/>
        <w:rPr>
          <w:sz w:val="26"/>
          <w:szCs w:val="26"/>
        </w:rPr>
      </w:pPr>
      <w:r w:rsidRPr="001709F6">
        <w:rPr>
          <w:sz w:val="26"/>
          <w:szCs w:val="26"/>
        </w:rPr>
        <w:t>Словесные методы:</w:t>
      </w:r>
    </w:p>
    <w:p w:rsidR="009D021F" w:rsidRPr="001709F6" w:rsidRDefault="003D4F75" w:rsidP="001709F6">
      <w:pPr>
        <w:pStyle w:val="3"/>
        <w:numPr>
          <w:ilvl w:val="0"/>
          <w:numId w:val="14"/>
        </w:numPr>
        <w:shd w:val="clear" w:color="auto" w:fill="auto"/>
        <w:spacing w:before="0" w:line="240" w:lineRule="auto"/>
        <w:ind w:firstLine="567"/>
        <w:rPr>
          <w:sz w:val="26"/>
          <w:szCs w:val="26"/>
        </w:rPr>
      </w:pPr>
      <w:r w:rsidRPr="001709F6">
        <w:rPr>
          <w:rStyle w:val="0pt0"/>
          <w:sz w:val="26"/>
          <w:szCs w:val="26"/>
        </w:rPr>
        <w:t>Рассказ педагога</w:t>
      </w:r>
      <w:r w:rsidRPr="001709F6">
        <w:rPr>
          <w:sz w:val="26"/>
          <w:szCs w:val="26"/>
        </w:rPr>
        <w:t xml:space="preserve"> (основная задача этого метода — создать у детей яркие и точные представления о событиях или явлениях)</w:t>
      </w:r>
    </w:p>
    <w:p w:rsidR="009D021F" w:rsidRPr="001709F6" w:rsidRDefault="003D4F75" w:rsidP="001709F6">
      <w:pPr>
        <w:pStyle w:val="3"/>
        <w:numPr>
          <w:ilvl w:val="0"/>
          <w:numId w:val="14"/>
        </w:numPr>
        <w:shd w:val="clear" w:color="auto" w:fill="auto"/>
        <w:spacing w:before="0" w:line="240" w:lineRule="auto"/>
        <w:ind w:firstLine="567"/>
        <w:rPr>
          <w:sz w:val="26"/>
          <w:szCs w:val="26"/>
        </w:rPr>
      </w:pPr>
      <w:r w:rsidRPr="001709F6">
        <w:rPr>
          <w:rStyle w:val="0pt0"/>
          <w:sz w:val="26"/>
          <w:szCs w:val="26"/>
        </w:rPr>
        <w:t>Рассказы детей</w:t>
      </w:r>
      <w:r w:rsidRPr="001709F6">
        <w:rPr>
          <w:sz w:val="26"/>
          <w:szCs w:val="26"/>
        </w:rPr>
        <w:t xml:space="preserve"> (этот метод направлен на совершенствование знаний и умственно-речевых умений детей)</w:t>
      </w:r>
    </w:p>
    <w:p w:rsidR="009D021F" w:rsidRPr="001709F6" w:rsidRDefault="003D4F75" w:rsidP="001709F6">
      <w:pPr>
        <w:pStyle w:val="3"/>
        <w:numPr>
          <w:ilvl w:val="0"/>
          <w:numId w:val="14"/>
        </w:numPr>
        <w:shd w:val="clear" w:color="auto" w:fill="auto"/>
        <w:spacing w:before="0" w:line="240" w:lineRule="auto"/>
        <w:ind w:firstLine="567"/>
        <w:rPr>
          <w:sz w:val="26"/>
          <w:szCs w:val="26"/>
        </w:rPr>
      </w:pPr>
      <w:r w:rsidRPr="001709F6">
        <w:rPr>
          <w:rStyle w:val="0pt0"/>
          <w:sz w:val="26"/>
          <w:szCs w:val="26"/>
        </w:rPr>
        <w:t>Беседы</w:t>
      </w:r>
      <w:r w:rsidRPr="001709F6">
        <w:rPr>
          <w:sz w:val="26"/>
          <w:szCs w:val="26"/>
        </w:rPr>
        <w:t xml:space="preserve"> (беседы применяются для уточнения, коррекции знаний, их обобщения и систематизации)</w:t>
      </w:r>
    </w:p>
    <w:p w:rsidR="009D021F" w:rsidRPr="001709F6" w:rsidRDefault="003D4F75" w:rsidP="001709F6">
      <w:pPr>
        <w:pStyle w:val="80"/>
        <w:shd w:val="clear" w:color="auto" w:fill="auto"/>
        <w:spacing w:before="0" w:line="240" w:lineRule="auto"/>
        <w:ind w:firstLine="567"/>
        <w:jc w:val="both"/>
        <w:rPr>
          <w:sz w:val="26"/>
          <w:szCs w:val="26"/>
        </w:rPr>
      </w:pPr>
      <w:r w:rsidRPr="001709F6">
        <w:rPr>
          <w:sz w:val="26"/>
          <w:szCs w:val="26"/>
        </w:rPr>
        <w:t>Педагогические принципы реализации программы</w:t>
      </w:r>
      <w:proofErr w:type="gramStart"/>
      <w:r w:rsidRPr="001709F6">
        <w:rPr>
          <w:sz w:val="26"/>
          <w:szCs w:val="26"/>
        </w:rPr>
        <w:t xml:space="preserve"> П</w:t>
      </w:r>
      <w:proofErr w:type="gramEnd"/>
      <w:r w:rsidRPr="001709F6">
        <w:rPr>
          <w:sz w:val="26"/>
          <w:szCs w:val="26"/>
        </w:rPr>
        <w:t>ри реализации программы учитываются следующие принципы:</w:t>
      </w:r>
    </w:p>
    <w:p w:rsidR="009D021F" w:rsidRPr="001709F6" w:rsidRDefault="003D4F75" w:rsidP="001709F6">
      <w:pPr>
        <w:pStyle w:val="3"/>
        <w:numPr>
          <w:ilvl w:val="0"/>
          <w:numId w:val="1"/>
        </w:numPr>
        <w:shd w:val="clear" w:color="auto" w:fill="auto"/>
        <w:tabs>
          <w:tab w:val="left" w:pos="1020"/>
        </w:tabs>
        <w:spacing w:before="0" w:line="240" w:lineRule="auto"/>
        <w:ind w:firstLine="567"/>
        <w:rPr>
          <w:sz w:val="26"/>
          <w:szCs w:val="26"/>
        </w:rPr>
      </w:pPr>
      <w:r w:rsidRPr="001709F6">
        <w:rPr>
          <w:rStyle w:val="0pt0"/>
          <w:sz w:val="26"/>
          <w:szCs w:val="26"/>
        </w:rPr>
        <w:t>принцип научности</w:t>
      </w:r>
      <w:r w:rsidRPr="001709F6">
        <w:rPr>
          <w:sz w:val="26"/>
          <w:szCs w:val="26"/>
        </w:rPr>
        <w:t xml:space="preserve"> - направлен на формирование у воспитанников умений и навыков, способствует развитию их познавательной активности, усвоению новых терминов и понятий.</w:t>
      </w:r>
    </w:p>
    <w:p w:rsidR="009D021F" w:rsidRPr="001709F6" w:rsidRDefault="003D4F75" w:rsidP="001709F6">
      <w:pPr>
        <w:pStyle w:val="3"/>
        <w:numPr>
          <w:ilvl w:val="0"/>
          <w:numId w:val="1"/>
        </w:numPr>
        <w:shd w:val="clear" w:color="auto" w:fill="auto"/>
        <w:tabs>
          <w:tab w:val="left" w:pos="1020"/>
        </w:tabs>
        <w:spacing w:before="0" w:line="240" w:lineRule="auto"/>
        <w:ind w:firstLine="567"/>
        <w:rPr>
          <w:sz w:val="26"/>
          <w:szCs w:val="26"/>
        </w:rPr>
      </w:pPr>
      <w:r w:rsidRPr="001709F6">
        <w:rPr>
          <w:rStyle w:val="0pt0"/>
          <w:sz w:val="26"/>
          <w:szCs w:val="26"/>
        </w:rPr>
        <w:t>связь теории с практикой</w:t>
      </w:r>
      <w:r w:rsidRPr="001709F6">
        <w:rPr>
          <w:sz w:val="26"/>
          <w:szCs w:val="26"/>
        </w:rPr>
        <w:t xml:space="preserve"> - те знания, которые дети получают на занятиях, воплощаются в практической деятельности.</w:t>
      </w:r>
    </w:p>
    <w:p w:rsidR="009D021F" w:rsidRPr="001709F6" w:rsidRDefault="003D4F75" w:rsidP="001709F6">
      <w:pPr>
        <w:pStyle w:val="3"/>
        <w:numPr>
          <w:ilvl w:val="0"/>
          <w:numId w:val="1"/>
        </w:numPr>
        <w:shd w:val="clear" w:color="auto" w:fill="auto"/>
        <w:tabs>
          <w:tab w:val="left" w:pos="1020"/>
        </w:tabs>
        <w:spacing w:before="0" w:line="240" w:lineRule="auto"/>
        <w:ind w:firstLine="567"/>
        <w:rPr>
          <w:sz w:val="26"/>
          <w:szCs w:val="26"/>
        </w:rPr>
      </w:pPr>
      <w:r w:rsidRPr="001709F6">
        <w:rPr>
          <w:rStyle w:val="0pt0"/>
          <w:sz w:val="26"/>
          <w:szCs w:val="26"/>
        </w:rPr>
        <w:t>принцип обучения и воспитания детей в коллективе</w:t>
      </w:r>
      <w:r w:rsidRPr="001709F6">
        <w:rPr>
          <w:sz w:val="26"/>
          <w:szCs w:val="26"/>
        </w:rPr>
        <w:t xml:space="preserve"> - воспитывается и развивается чувство ответственности, коллективизма, товарищеской взаимопомощи.</w:t>
      </w:r>
    </w:p>
    <w:p w:rsidR="009D021F" w:rsidRPr="001709F6" w:rsidRDefault="003D4F75" w:rsidP="001709F6">
      <w:pPr>
        <w:pStyle w:val="3"/>
        <w:numPr>
          <w:ilvl w:val="0"/>
          <w:numId w:val="1"/>
        </w:numPr>
        <w:shd w:val="clear" w:color="auto" w:fill="auto"/>
        <w:tabs>
          <w:tab w:val="left" w:pos="1020"/>
        </w:tabs>
        <w:spacing w:before="0" w:line="240" w:lineRule="auto"/>
        <w:ind w:firstLine="567"/>
        <w:rPr>
          <w:sz w:val="26"/>
          <w:szCs w:val="26"/>
        </w:rPr>
      </w:pPr>
      <w:r w:rsidRPr="001709F6">
        <w:rPr>
          <w:rStyle w:val="0pt0"/>
          <w:sz w:val="26"/>
          <w:szCs w:val="26"/>
        </w:rPr>
        <w:t>принцип последовательности и систематичности</w:t>
      </w:r>
      <w:r w:rsidRPr="001709F6">
        <w:rPr>
          <w:sz w:val="26"/>
          <w:szCs w:val="26"/>
        </w:rPr>
        <w:t xml:space="preserve"> - направлен на развитие компетентности детей в данном виде творчества.</w:t>
      </w:r>
    </w:p>
    <w:p w:rsidR="009D021F" w:rsidRPr="001709F6" w:rsidRDefault="003D4F75" w:rsidP="001709F6">
      <w:pPr>
        <w:pStyle w:val="3"/>
        <w:numPr>
          <w:ilvl w:val="0"/>
          <w:numId w:val="1"/>
        </w:numPr>
        <w:shd w:val="clear" w:color="auto" w:fill="auto"/>
        <w:tabs>
          <w:tab w:val="left" w:pos="1020"/>
        </w:tabs>
        <w:spacing w:before="0" w:line="240" w:lineRule="auto"/>
        <w:ind w:firstLine="567"/>
        <w:rPr>
          <w:rStyle w:val="0pt0"/>
          <w:sz w:val="26"/>
          <w:szCs w:val="26"/>
        </w:rPr>
      </w:pPr>
      <w:r w:rsidRPr="001709F6">
        <w:rPr>
          <w:rStyle w:val="0pt0"/>
          <w:sz w:val="26"/>
          <w:szCs w:val="26"/>
        </w:rPr>
        <w:t>принцип доступности</w:t>
      </w:r>
      <w:r w:rsidRPr="001709F6">
        <w:rPr>
          <w:rStyle w:val="0pt0"/>
          <w:sz w:val="26"/>
          <w:szCs w:val="26"/>
        </w:rPr>
        <w:tab/>
        <w:t>-</w:t>
      </w:r>
      <w:r w:rsidRPr="001709F6">
        <w:rPr>
          <w:rStyle w:val="0pt0"/>
          <w:sz w:val="26"/>
          <w:szCs w:val="26"/>
        </w:rPr>
        <w:tab/>
        <w:t>деятельность</w:t>
      </w:r>
      <w:r w:rsidRPr="001709F6">
        <w:rPr>
          <w:rStyle w:val="0pt0"/>
          <w:sz w:val="26"/>
          <w:szCs w:val="26"/>
        </w:rPr>
        <w:tab/>
        <w:t>в коллективе</w:t>
      </w:r>
      <w:r w:rsidRPr="001709F6">
        <w:rPr>
          <w:rStyle w:val="0pt0"/>
          <w:sz w:val="26"/>
          <w:szCs w:val="26"/>
        </w:rPr>
        <w:tab/>
        <w:t>строится</w:t>
      </w:r>
      <w:r w:rsidRPr="001709F6">
        <w:rPr>
          <w:rStyle w:val="0pt0"/>
          <w:sz w:val="26"/>
          <w:szCs w:val="26"/>
        </w:rPr>
        <w:tab/>
        <w:t>на</w:t>
      </w:r>
      <w:r w:rsidRPr="001709F6">
        <w:rPr>
          <w:rStyle w:val="0pt0"/>
          <w:sz w:val="26"/>
          <w:szCs w:val="26"/>
        </w:rPr>
        <w:tab/>
        <w:t>основе</w:t>
      </w:r>
    </w:p>
    <w:p w:rsidR="009D021F" w:rsidRPr="001709F6" w:rsidRDefault="003D4F75" w:rsidP="001709F6">
      <w:pPr>
        <w:pStyle w:val="3"/>
        <w:numPr>
          <w:ilvl w:val="0"/>
          <w:numId w:val="1"/>
        </w:numPr>
        <w:shd w:val="clear" w:color="auto" w:fill="auto"/>
        <w:tabs>
          <w:tab w:val="left" w:pos="1020"/>
        </w:tabs>
        <w:spacing w:before="0" w:line="240" w:lineRule="auto"/>
        <w:ind w:firstLine="567"/>
        <w:rPr>
          <w:rStyle w:val="0pt0"/>
          <w:sz w:val="26"/>
          <w:szCs w:val="26"/>
        </w:rPr>
      </w:pPr>
      <w:r w:rsidRPr="001709F6">
        <w:rPr>
          <w:rStyle w:val="0pt0"/>
          <w:sz w:val="26"/>
          <w:szCs w:val="26"/>
        </w:rPr>
        <w:t>реальных возможностей ребенка, учебный материал прост и доступен.</w:t>
      </w:r>
    </w:p>
    <w:p w:rsidR="009D021F" w:rsidRPr="001709F6" w:rsidRDefault="003D4F75" w:rsidP="001709F6">
      <w:pPr>
        <w:pStyle w:val="3"/>
        <w:numPr>
          <w:ilvl w:val="0"/>
          <w:numId w:val="1"/>
        </w:numPr>
        <w:shd w:val="clear" w:color="auto" w:fill="auto"/>
        <w:tabs>
          <w:tab w:val="left" w:pos="1020"/>
        </w:tabs>
        <w:spacing w:before="0" w:line="240" w:lineRule="auto"/>
        <w:ind w:firstLine="567"/>
        <w:rPr>
          <w:rStyle w:val="0pt0"/>
          <w:sz w:val="26"/>
          <w:szCs w:val="26"/>
        </w:rPr>
      </w:pPr>
      <w:r w:rsidRPr="001709F6">
        <w:rPr>
          <w:rStyle w:val="0pt0"/>
          <w:sz w:val="26"/>
          <w:szCs w:val="26"/>
        </w:rPr>
        <w:t>принцип наглядности</w:t>
      </w:r>
      <w:r w:rsidRPr="001709F6">
        <w:rPr>
          <w:rStyle w:val="0pt0"/>
          <w:sz w:val="26"/>
          <w:szCs w:val="26"/>
        </w:rPr>
        <w:tab/>
        <w:t>-</w:t>
      </w:r>
      <w:r w:rsidRPr="001709F6">
        <w:rPr>
          <w:rStyle w:val="0pt0"/>
          <w:sz w:val="26"/>
          <w:szCs w:val="26"/>
        </w:rPr>
        <w:tab/>
        <w:t>обеспечивается</w:t>
      </w:r>
      <w:r w:rsidRPr="001709F6">
        <w:rPr>
          <w:rStyle w:val="0pt0"/>
          <w:sz w:val="26"/>
          <w:szCs w:val="26"/>
        </w:rPr>
        <w:tab/>
        <w:t>применением</w:t>
      </w:r>
      <w:r w:rsidR="00045E7B" w:rsidRPr="001709F6">
        <w:rPr>
          <w:rStyle w:val="0pt0"/>
          <w:sz w:val="26"/>
          <w:szCs w:val="26"/>
        </w:rPr>
        <w:t xml:space="preserve"> </w:t>
      </w:r>
      <w:r w:rsidRPr="001709F6">
        <w:rPr>
          <w:rStyle w:val="0pt0"/>
          <w:sz w:val="26"/>
          <w:szCs w:val="26"/>
        </w:rPr>
        <w:tab/>
      </w:r>
      <w:proofErr w:type="gramStart"/>
      <w:r w:rsidRPr="001709F6">
        <w:rPr>
          <w:rStyle w:val="0pt0"/>
          <w:sz w:val="26"/>
          <w:szCs w:val="26"/>
        </w:rPr>
        <w:t>разнообразных</w:t>
      </w:r>
      <w:proofErr w:type="gramEnd"/>
    </w:p>
    <w:p w:rsidR="009D021F" w:rsidRPr="001709F6" w:rsidRDefault="003D4F75" w:rsidP="001709F6">
      <w:pPr>
        <w:pStyle w:val="3"/>
        <w:shd w:val="clear" w:color="auto" w:fill="auto"/>
        <w:spacing w:before="0" w:line="240" w:lineRule="auto"/>
        <w:ind w:firstLine="567"/>
        <w:rPr>
          <w:rStyle w:val="0pt0"/>
          <w:sz w:val="26"/>
          <w:szCs w:val="26"/>
        </w:rPr>
      </w:pPr>
      <w:r w:rsidRPr="001709F6">
        <w:rPr>
          <w:rStyle w:val="0pt0"/>
          <w:sz w:val="26"/>
          <w:szCs w:val="26"/>
        </w:rPr>
        <w:t>образцов, их иллюстраций, использованием наглядного материала.</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lastRenderedPageBreak/>
        <w:t>Специфичными для дошкольного возраста являются продуктивные (изобразительные) виды деятельности:</w:t>
      </w:r>
    </w:p>
    <w:p w:rsidR="009D021F" w:rsidRPr="001709F6" w:rsidRDefault="003D4F75" w:rsidP="001709F6">
      <w:pPr>
        <w:pStyle w:val="3"/>
        <w:numPr>
          <w:ilvl w:val="0"/>
          <w:numId w:val="1"/>
        </w:numPr>
        <w:shd w:val="clear" w:color="auto" w:fill="auto"/>
        <w:tabs>
          <w:tab w:val="left" w:pos="979"/>
        </w:tabs>
        <w:spacing w:before="0" w:line="240" w:lineRule="auto"/>
        <w:ind w:firstLine="567"/>
        <w:rPr>
          <w:sz w:val="26"/>
          <w:szCs w:val="26"/>
        </w:rPr>
      </w:pPr>
      <w:r w:rsidRPr="001709F6">
        <w:rPr>
          <w:sz w:val="26"/>
          <w:szCs w:val="26"/>
        </w:rPr>
        <w:t>рисование</w:t>
      </w:r>
    </w:p>
    <w:p w:rsidR="009D021F" w:rsidRPr="001709F6" w:rsidRDefault="003D4F75" w:rsidP="001709F6">
      <w:pPr>
        <w:pStyle w:val="3"/>
        <w:numPr>
          <w:ilvl w:val="0"/>
          <w:numId w:val="1"/>
        </w:numPr>
        <w:shd w:val="clear" w:color="auto" w:fill="auto"/>
        <w:tabs>
          <w:tab w:val="left" w:pos="979"/>
        </w:tabs>
        <w:spacing w:before="0" w:line="240" w:lineRule="auto"/>
        <w:ind w:firstLine="567"/>
        <w:rPr>
          <w:sz w:val="26"/>
          <w:szCs w:val="26"/>
        </w:rPr>
      </w:pPr>
      <w:r w:rsidRPr="001709F6">
        <w:rPr>
          <w:sz w:val="26"/>
          <w:szCs w:val="26"/>
        </w:rPr>
        <w:t>аппликация</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В результате осуществления этой деятельности ребенок производит не только какой-то продукт, отображая в нем свои впечатления и опыт жизни, но также развивает моторику, воображение, внимание, память и другие познавательные процессы.</w:t>
      </w:r>
    </w:p>
    <w:p w:rsidR="00B62323" w:rsidRPr="001709F6" w:rsidRDefault="00B62323" w:rsidP="001709F6">
      <w:pPr>
        <w:pStyle w:val="3"/>
        <w:shd w:val="clear" w:color="auto" w:fill="auto"/>
        <w:spacing w:before="0" w:line="240" w:lineRule="auto"/>
        <w:ind w:firstLine="567"/>
        <w:rPr>
          <w:sz w:val="26"/>
          <w:szCs w:val="26"/>
        </w:rPr>
      </w:pPr>
    </w:p>
    <w:p w:rsidR="009D021F" w:rsidRPr="001709F6" w:rsidRDefault="003D4F75" w:rsidP="001709F6">
      <w:pPr>
        <w:pStyle w:val="11"/>
        <w:shd w:val="clear" w:color="auto" w:fill="auto"/>
        <w:spacing w:before="0" w:after="0" w:line="240" w:lineRule="auto"/>
        <w:ind w:firstLine="567"/>
        <w:rPr>
          <w:b w:val="0"/>
          <w:caps/>
          <w:sz w:val="26"/>
          <w:szCs w:val="26"/>
        </w:rPr>
      </w:pPr>
      <w:bookmarkStart w:id="3" w:name="bookmark3"/>
      <w:r w:rsidRPr="001709F6">
        <w:rPr>
          <w:b w:val="0"/>
          <w:caps/>
          <w:sz w:val="26"/>
          <w:szCs w:val="26"/>
        </w:rPr>
        <w:t>Этапы реализации программы</w:t>
      </w:r>
      <w:bookmarkEnd w:id="3"/>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Данная программа р</w:t>
      </w:r>
      <w:r w:rsidR="00FF7A44" w:rsidRPr="001709F6">
        <w:rPr>
          <w:sz w:val="26"/>
          <w:szCs w:val="26"/>
        </w:rPr>
        <w:t xml:space="preserve">аннего развития  детей </w:t>
      </w:r>
      <w:r w:rsidRPr="001709F6">
        <w:rPr>
          <w:sz w:val="26"/>
          <w:szCs w:val="26"/>
        </w:rPr>
        <w:t xml:space="preserve"> рассчитана на 1 год обучения:</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 xml:space="preserve">Занятия в 1 год обучения проводятся для двух групп (численный состав в двух группах 11 и </w:t>
      </w:r>
      <w:r w:rsidR="00FF7A44" w:rsidRPr="001709F6">
        <w:rPr>
          <w:sz w:val="26"/>
          <w:szCs w:val="26"/>
        </w:rPr>
        <w:t>12 человек) 2 раза в неделю по 30 минут, т.е.1</w:t>
      </w:r>
      <w:r w:rsidRPr="001709F6">
        <w:rPr>
          <w:sz w:val="26"/>
          <w:szCs w:val="26"/>
        </w:rPr>
        <w:t xml:space="preserve"> час в неделю.</w:t>
      </w:r>
    </w:p>
    <w:p w:rsidR="00B62323" w:rsidRPr="001709F6" w:rsidRDefault="00B62323" w:rsidP="001709F6">
      <w:pPr>
        <w:pStyle w:val="3"/>
        <w:shd w:val="clear" w:color="auto" w:fill="auto"/>
        <w:spacing w:before="0" w:line="240" w:lineRule="auto"/>
        <w:ind w:firstLine="567"/>
        <w:rPr>
          <w:sz w:val="26"/>
          <w:szCs w:val="26"/>
        </w:rPr>
      </w:pPr>
    </w:p>
    <w:p w:rsidR="00B62323" w:rsidRPr="001709F6" w:rsidRDefault="00B62323" w:rsidP="001709F6">
      <w:pPr>
        <w:pStyle w:val="3"/>
        <w:shd w:val="clear" w:color="auto" w:fill="auto"/>
        <w:spacing w:before="0" w:line="240" w:lineRule="auto"/>
        <w:ind w:firstLine="567"/>
        <w:rPr>
          <w:sz w:val="26"/>
          <w:szCs w:val="26"/>
        </w:rPr>
      </w:pPr>
    </w:p>
    <w:p w:rsidR="00FF7A44" w:rsidRPr="001709F6" w:rsidRDefault="003D4F75" w:rsidP="001709F6">
      <w:pPr>
        <w:pStyle w:val="11"/>
        <w:shd w:val="clear" w:color="auto" w:fill="auto"/>
        <w:spacing w:before="0" w:after="0" w:line="240" w:lineRule="auto"/>
        <w:ind w:firstLine="567"/>
        <w:rPr>
          <w:b w:val="0"/>
          <w:sz w:val="26"/>
          <w:szCs w:val="26"/>
        </w:rPr>
      </w:pPr>
      <w:bookmarkStart w:id="4" w:name="bookmark4"/>
      <w:r w:rsidRPr="001709F6">
        <w:rPr>
          <w:b w:val="0"/>
          <w:sz w:val="26"/>
          <w:szCs w:val="26"/>
        </w:rPr>
        <w:t>ОЖИДАЕМЫЕ РЕЗУЛЬТАТЫ И СПОСОБЫ ОПРЕДЕЛЕНИЯ РЕЗУЛЬТАТИВНОСТИ</w:t>
      </w:r>
      <w:r w:rsidR="00FF7A44" w:rsidRPr="001709F6">
        <w:rPr>
          <w:b w:val="0"/>
          <w:sz w:val="26"/>
          <w:szCs w:val="26"/>
        </w:rPr>
        <w:t xml:space="preserve"> </w:t>
      </w:r>
    </w:p>
    <w:p w:rsidR="009D021F" w:rsidRPr="001709F6" w:rsidRDefault="003D4F75" w:rsidP="001709F6">
      <w:pPr>
        <w:pStyle w:val="11"/>
        <w:shd w:val="clear" w:color="auto" w:fill="auto"/>
        <w:spacing w:before="0" w:after="0" w:line="240" w:lineRule="auto"/>
        <w:ind w:firstLine="567"/>
        <w:rPr>
          <w:b w:val="0"/>
          <w:sz w:val="26"/>
          <w:szCs w:val="26"/>
        </w:rPr>
      </w:pPr>
      <w:r w:rsidRPr="001709F6">
        <w:rPr>
          <w:b w:val="0"/>
          <w:bCs w:val="0"/>
          <w:i/>
          <w:iCs/>
          <w:sz w:val="26"/>
          <w:szCs w:val="26"/>
        </w:rPr>
        <w:t xml:space="preserve"> Ожидаемый результат</w:t>
      </w:r>
      <w:r w:rsidRPr="001709F6">
        <w:rPr>
          <w:b w:val="0"/>
          <w:sz w:val="26"/>
          <w:szCs w:val="26"/>
        </w:rPr>
        <w:t xml:space="preserve">: </w:t>
      </w:r>
      <w:r w:rsidRPr="001709F6">
        <w:rPr>
          <w:rStyle w:val="12"/>
          <w:sz w:val="26"/>
          <w:szCs w:val="26"/>
        </w:rPr>
        <w:t xml:space="preserve">Ожидаемый результат по образовательному компоненту программы </w:t>
      </w:r>
      <w:r w:rsidRPr="001709F6">
        <w:rPr>
          <w:b w:val="0"/>
          <w:i/>
          <w:iCs/>
          <w:spacing w:val="1"/>
          <w:sz w:val="26"/>
          <w:szCs w:val="26"/>
        </w:rPr>
        <w:t>-</w:t>
      </w:r>
      <w:bookmarkEnd w:id="4"/>
      <w:r w:rsidR="00B62323" w:rsidRPr="001709F6">
        <w:rPr>
          <w:b w:val="0"/>
          <w:i/>
          <w:iCs/>
          <w:spacing w:val="1"/>
          <w:sz w:val="26"/>
          <w:szCs w:val="26"/>
        </w:rPr>
        <w:t xml:space="preserve"> </w:t>
      </w:r>
      <w:r w:rsidRPr="001709F6">
        <w:rPr>
          <w:b w:val="0"/>
          <w:bCs w:val="0"/>
          <w:spacing w:val="1"/>
          <w:sz w:val="26"/>
          <w:szCs w:val="26"/>
        </w:rPr>
        <w:t>Овладение уровнем развития языковой способности</w:t>
      </w:r>
    </w:p>
    <w:p w:rsidR="009D021F" w:rsidRPr="001709F6" w:rsidRDefault="003D4F75" w:rsidP="001709F6">
      <w:pPr>
        <w:pStyle w:val="121"/>
        <w:shd w:val="clear" w:color="auto" w:fill="auto"/>
        <w:spacing w:line="240" w:lineRule="auto"/>
        <w:ind w:firstLine="567"/>
        <w:rPr>
          <w:sz w:val="26"/>
          <w:szCs w:val="26"/>
        </w:rPr>
      </w:pPr>
      <w:bookmarkStart w:id="5" w:name="bookmark5"/>
      <w:r w:rsidRPr="001709F6">
        <w:rPr>
          <w:sz w:val="26"/>
          <w:szCs w:val="26"/>
        </w:rPr>
        <w:t>Ожидаемый результат по развивающему компоненту программы -</w:t>
      </w:r>
      <w:bookmarkEnd w:id="5"/>
    </w:p>
    <w:p w:rsidR="009D021F" w:rsidRPr="001709F6" w:rsidRDefault="003D4F75" w:rsidP="001709F6">
      <w:pPr>
        <w:pStyle w:val="3"/>
        <w:numPr>
          <w:ilvl w:val="0"/>
          <w:numId w:val="2"/>
        </w:numPr>
        <w:shd w:val="clear" w:color="auto" w:fill="auto"/>
        <w:spacing w:before="0" w:line="240" w:lineRule="auto"/>
        <w:ind w:firstLine="567"/>
        <w:rPr>
          <w:sz w:val="26"/>
          <w:szCs w:val="26"/>
        </w:rPr>
      </w:pPr>
      <w:r w:rsidRPr="001709F6">
        <w:rPr>
          <w:sz w:val="26"/>
          <w:szCs w:val="26"/>
        </w:rPr>
        <w:t xml:space="preserve"> Раскрытие творческих способностей детей (интонационное проговаривание, эмоциональный настрой, мимическую выразительность, навыки имитации).</w:t>
      </w:r>
    </w:p>
    <w:p w:rsidR="009D021F" w:rsidRPr="001709F6" w:rsidRDefault="003D4F75" w:rsidP="001709F6">
      <w:pPr>
        <w:pStyle w:val="3"/>
        <w:numPr>
          <w:ilvl w:val="0"/>
          <w:numId w:val="2"/>
        </w:numPr>
        <w:shd w:val="clear" w:color="auto" w:fill="auto"/>
        <w:spacing w:before="0" w:line="240" w:lineRule="auto"/>
        <w:ind w:firstLine="567"/>
        <w:rPr>
          <w:sz w:val="26"/>
          <w:szCs w:val="26"/>
        </w:rPr>
      </w:pPr>
      <w:r w:rsidRPr="001709F6">
        <w:rPr>
          <w:sz w:val="26"/>
          <w:szCs w:val="26"/>
        </w:rPr>
        <w:t xml:space="preserve"> Расширение творческого развития детей, проявление</w:t>
      </w:r>
      <w:r w:rsidR="00FF7A44" w:rsidRPr="001709F6">
        <w:rPr>
          <w:sz w:val="26"/>
          <w:szCs w:val="26"/>
        </w:rPr>
        <w:t xml:space="preserve"> их способностей и талантов.</w:t>
      </w:r>
    </w:p>
    <w:p w:rsidR="009D021F" w:rsidRPr="001709F6" w:rsidRDefault="003D4F75" w:rsidP="001709F6">
      <w:pPr>
        <w:pStyle w:val="121"/>
        <w:shd w:val="clear" w:color="auto" w:fill="auto"/>
        <w:spacing w:line="240" w:lineRule="auto"/>
        <w:ind w:firstLine="567"/>
        <w:outlineLvl w:val="9"/>
        <w:rPr>
          <w:sz w:val="26"/>
          <w:szCs w:val="26"/>
        </w:rPr>
      </w:pPr>
      <w:bookmarkStart w:id="6" w:name="bookmark6"/>
      <w:r w:rsidRPr="001709F6">
        <w:rPr>
          <w:sz w:val="26"/>
          <w:szCs w:val="26"/>
        </w:rPr>
        <w:t>Ожидаемый результат по воспитательному компоненту программы -</w:t>
      </w:r>
      <w:bookmarkEnd w:id="6"/>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формирование доброжелательности, чувства коллективизма, взаимопомощи.</w:t>
      </w:r>
    </w:p>
    <w:p w:rsidR="009D021F" w:rsidRPr="001709F6" w:rsidRDefault="003D4F75" w:rsidP="001709F6">
      <w:pPr>
        <w:pStyle w:val="3"/>
        <w:shd w:val="clear" w:color="auto" w:fill="auto"/>
        <w:tabs>
          <w:tab w:val="right" w:pos="9802"/>
        </w:tabs>
        <w:spacing w:before="0" w:line="240" w:lineRule="auto"/>
        <w:ind w:firstLine="567"/>
        <w:rPr>
          <w:sz w:val="26"/>
          <w:szCs w:val="26"/>
        </w:rPr>
      </w:pPr>
      <w:r w:rsidRPr="001709F6">
        <w:rPr>
          <w:sz w:val="26"/>
          <w:szCs w:val="26"/>
        </w:rPr>
        <w:t xml:space="preserve">К концу </w:t>
      </w:r>
      <w:proofErr w:type="gramStart"/>
      <w:r w:rsidRPr="001709F6">
        <w:rPr>
          <w:sz w:val="26"/>
          <w:szCs w:val="26"/>
        </w:rPr>
        <w:t>обучения по</w:t>
      </w:r>
      <w:proofErr w:type="gramEnd"/>
      <w:r w:rsidR="00B62323" w:rsidRPr="001709F6">
        <w:rPr>
          <w:sz w:val="26"/>
          <w:szCs w:val="26"/>
        </w:rPr>
        <w:t xml:space="preserve"> развивающему курсу должно быть </w:t>
      </w:r>
      <w:r w:rsidRPr="001709F6">
        <w:rPr>
          <w:sz w:val="26"/>
          <w:szCs w:val="26"/>
        </w:rPr>
        <w:t>достигнуто</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дальнейшее продвижение детей в развитии речи, мышления, психических функций, формирование у них познавательных интересов, коммуникативных умений и творческих способностей, овладение основными знаниями, умениями и навыками.</w:t>
      </w:r>
    </w:p>
    <w:p w:rsidR="009D021F" w:rsidRPr="001709F6" w:rsidRDefault="003D4F75" w:rsidP="001709F6">
      <w:pPr>
        <w:pStyle w:val="3"/>
        <w:shd w:val="clear" w:color="auto" w:fill="auto"/>
        <w:spacing w:before="0" w:line="240" w:lineRule="auto"/>
        <w:ind w:firstLine="567"/>
        <w:rPr>
          <w:sz w:val="26"/>
          <w:szCs w:val="26"/>
        </w:rPr>
      </w:pPr>
      <w:r w:rsidRPr="001709F6">
        <w:rPr>
          <w:rStyle w:val="0pt0"/>
          <w:sz w:val="26"/>
          <w:szCs w:val="26"/>
        </w:rPr>
        <w:t>Оценка результатов</w:t>
      </w:r>
      <w:r w:rsidRPr="001709F6">
        <w:rPr>
          <w:sz w:val="26"/>
          <w:szCs w:val="26"/>
        </w:rPr>
        <w:t xml:space="preserve"> работы обучающихся проводится в виде:</w:t>
      </w:r>
    </w:p>
    <w:p w:rsidR="009D021F" w:rsidRPr="001709F6" w:rsidRDefault="003D4F75" w:rsidP="001709F6">
      <w:pPr>
        <w:pStyle w:val="3"/>
        <w:numPr>
          <w:ilvl w:val="0"/>
          <w:numId w:val="10"/>
        </w:numPr>
        <w:shd w:val="clear" w:color="auto" w:fill="auto"/>
        <w:spacing w:before="0" w:line="240" w:lineRule="auto"/>
        <w:ind w:left="1134" w:firstLine="567"/>
        <w:rPr>
          <w:sz w:val="26"/>
          <w:szCs w:val="26"/>
        </w:rPr>
      </w:pPr>
      <w:r w:rsidRPr="001709F6">
        <w:rPr>
          <w:sz w:val="26"/>
          <w:szCs w:val="26"/>
        </w:rPr>
        <w:t>открытых занятий;</w:t>
      </w:r>
    </w:p>
    <w:p w:rsidR="009D021F" w:rsidRPr="001709F6" w:rsidRDefault="003D4F75" w:rsidP="001709F6">
      <w:pPr>
        <w:pStyle w:val="3"/>
        <w:numPr>
          <w:ilvl w:val="0"/>
          <w:numId w:val="10"/>
        </w:numPr>
        <w:shd w:val="clear" w:color="auto" w:fill="auto"/>
        <w:spacing w:before="0" w:line="240" w:lineRule="auto"/>
        <w:ind w:left="1134" w:firstLine="567"/>
        <w:rPr>
          <w:sz w:val="26"/>
          <w:szCs w:val="26"/>
        </w:rPr>
      </w:pPr>
      <w:r w:rsidRPr="001709F6">
        <w:rPr>
          <w:sz w:val="26"/>
          <w:szCs w:val="26"/>
        </w:rPr>
        <w:t>творческих выставок;</w:t>
      </w:r>
    </w:p>
    <w:p w:rsidR="009D021F" w:rsidRPr="001709F6" w:rsidRDefault="003D4F75" w:rsidP="001709F6">
      <w:pPr>
        <w:pStyle w:val="3"/>
        <w:numPr>
          <w:ilvl w:val="0"/>
          <w:numId w:val="10"/>
        </w:numPr>
        <w:shd w:val="clear" w:color="auto" w:fill="auto"/>
        <w:spacing w:before="0" w:line="240" w:lineRule="auto"/>
        <w:ind w:left="1134" w:firstLine="567"/>
        <w:rPr>
          <w:sz w:val="26"/>
          <w:szCs w:val="26"/>
        </w:rPr>
      </w:pPr>
      <w:r w:rsidRPr="001709F6">
        <w:rPr>
          <w:sz w:val="26"/>
          <w:szCs w:val="26"/>
        </w:rPr>
        <w:t>фото и видеоотчетов;</w:t>
      </w:r>
    </w:p>
    <w:p w:rsidR="009D021F" w:rsidRPr="001709F6" w:rsidRDefault="00973F91" w:rsidP="001709F6">
      <w:pPr>
        <w:pStyle w:val="a8"/>
        <w:shd w:val="clear" w:color="auto" w:fill="auto"/>
        <w:spacing w:line="240" w:lineRule="auto"/>
        <w:ind w:firstLine="567"/>
        <w:rPr>
          <w:rStyle w:val="a9"/>
          <w:sz w:val="26"/>
          <w:szCs w:val="26"/>
        </w:rPr>
      </w:pPr>
      <w:r w:rsidRPr="001709F6">
        <w:rPr>
          <w:rStyle w:val="a9"/>
          <w:sz w:val="26"/>
          <w:szCs w:val="26"/>
        </w:rPr>
        <w:t>Показате</w:t>
      </w:r>
      <w:r w:rsidR="001B3875" w:rsidRPr="001709F6">
        <w:rPr>
          <w:rStyle w:val="a9"/>
          <w:sz w:val="26"/>
          <w:szCs w:val="26"/>
        </w:rPr>
        <w:t>л</w:t>
      </w:r>
      <w:r w:rsidR="003D4F75" w:rsidRPr="001709F6">
        <w:rPr>
          <w:rStyle w:val="a9"/>
          <w:sz w:val="26"/>
          <w:szCs w:val="26"/>
        </w:rPr>
        <w:t>и результативности образовательной программы</w:t>
      </w:r>
    </w:p>
    <w:p w:rsidR="00B62323" w:rsidRPr="001709F6" w:rsidRDefault="00B62323" w:rsidP="001709F6">
      <w:pPr>
        <w:pStyle w:val="a8"/>
        <w:shd w:val="clear" w:color="auto" w:fill="auto"/>
        <w:spacing w:line="240" w:lineRule="auto"/>
        <w:ind w:firstLine="567"/>
        <w:rPr>
          <w:sz w:val="26"/>
          <w:szCs w:val="26"/>
        </w:rPr>
      </w:pPr>
    </w:p>
    <w:p w:rsidR="009D021F" w:rsidRPr="001709F6" w:rsidRDefault="003D4F75" w:rsidP="001709F6">
      <w:pPr>
        <w:pStyle w:val="28"/>
        <w:shd w:val="clear" w:color="auto" w:fill="auto"/>
        <w:spacing w:line="240" w:lineRule="auto"/>
        <w:ind w:firstLine="567"/>
        <w:jc w:val="both"/>
        <w:rPr>
          <w:b w:val="0"/>
          <w:caps/>
          <w:sz w:val="26"/>
          <w:szCs w:val="26"/>
        </w:rPr>
      </w:pPr>
      <w:r w:rsidRPr="001709F6">
        <w:rPr>
          <w:b w:val="0"/>
          <w:caps/>
          <w:sz w:val="26"/>
          <w:szCs w:val="26"/>
        </w:rPr>
        <w:t>Содержание программы первого года обучения</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Занятия подразделяются на теоретическую и практическую часть, что дает возможность избежать переутомления детей, повысить их интерес к занятиям, облегчить усвоение полученных знаний.</w:t>
      </w:r>
    </w:p>
    <w:p w:rsidR="009D021F" w:rsidRPr="001709F6" w:rsidRDefault="003D4F75" w:rsidP="001709F6">
      <w:pPr>
        <w:pStyle w:val="80"/>
        <w:shd w:val="clear" w:color="auto" w:fill="auto"/>
        <w:spacing w:before="0" w:line="240" w:lineRule="auto"/>
        <w:ind w:firstLine="567"/>
        <w:jc w:val="both"/>
        <w:rPr>
          <w:sz w:val="26"/>
          <w:szCs w:val="26"/>
        </w:rPr>
      </w:pPr>
      <w:r w:rsidRPr="001709F6">
        <w:rPr>
          <w:rStyle w:val="81"/>
          <w:i/>
          <w:iCs/>
          <w:sz w:val="26"/>
          <w:szCs w:val="26"/>
        </w:rPr>
        <w:t>Вводное занятие:</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Знакомство с детьми. Знакомство с предметом. Правила поведения на занятиях.</w:t>
      </w:r>
    </w:p>
    <w:p w:rsidR="009D021F" w:rsidRPr="001709F6" w:rsidRDefault="007E5975" w:rsidP="001709F6">
      <w:pPr>
        <w:pStyle w:val="80"/>
        <w:shd w:val="clear" w:color="auto" w:fill="auto"/>
        <w:tabs>
          <w:tab w:val="right" w:pos="4834"/>
        </w:tabs>
        <w:spacing w:before="0" w:line="240" w:lineRule="auto"/>
        <w:ind w:firstLine="567"/>
        <w:jc w:val="both"/>
        <w:rPr>
          <w:sz w:val="26"/>
          <w:szCs w:val="26"/>
        </w:rPr>
      </w:pPr>
      <w:r w:rsidRPr="001709F6">
        <w:rPr>
          <w:rStyle w:val="81"/>
          <w:i/>
          <w:iCs/>
          <w:sz w:val="26"/>
          <w:szCs w:val="26"/>
        </w:rPr>
        <w:t>Раздел 1</w:t>
      </w:r>
      <w:r w:rsidR="003D4F75" w:rsidRPr="001709F6">
        <w:rPr>
          <w:rStyle w:val="81"/>
          <w:i/>
          <w:iCs/>
          <w:sz w:val="26"/>
          <w:szCs w:val="26"/>
        </w:rPr>
        <w:tab/>
      </w:r>
      <w:r w:rsidR="001B3875" w:rsidRPr="001709F6">
        <w:rPr>
          <w:rStyle w:val="81"/>
          <w:i/>
          <w:iCs/>
          <w:sz w:val="26"/>
          <w:szCs w:val="26"/>
        </w:rPr>
        <w:t xml:space="preserve"> </w:t>
      </w:r>
      <w:r w:rsidR="003D4F75" w:rsidRPr="001709F6">
        <w:rPr>
          <w:rStyle w:val="81"/>
          <w:i/>
          <w:iCs/>
          <w:sz w:val="26"/>
          <w:szCs w:val="26"/>
        </w:rPr>
        <w:t xml:space="preserve">Развитие </w:t>
      </w:r>
      <w:proofErr w:type="spellStart"/>
      <w:r w:rsidR="003D4F75" w:rsidRPr="001709F6">
        <w:rPr>
          <w:rStyle w:val="81"/>
          <w:i/>
          <w:iCs/>
          <w:sz w:val="26"/>
          <w:szCs w:val="26"/>
        </w:rPr>
        <w:t>_речи</w:t>
      </w:r>
      <w:proofErr w:type="spellEnd"/>
      <w:r w:rsidR="003D4F75" w:rsidRPr="001709F6">
        <w:rPr>
          <w:rStyle w:val="81"/>
          <w:i/>
          <w:iCs/>
          <w:sz w:val="26"/>
          <w:szCs w:val="26"/>
        </w:rPr>
        <w:t xml:space="preserve"> и мышления</w:t>
      </w:r>
      <w:proofErr w:type="gramStart"/>
      <w:r w:rsidR="003D4F75" w:rsidRPr="001709F6">
        <w:rPr>
          <w:rStyle w:val="81"/>
          <w:i/>
          <w:iCs/>
          <w:sz w:val="26"/>
          <w:szCs w:val="26"/>
        </w:rPr>
        <w:t xml:space="preserve"> :</w:t>
      </w:r>
      <w:proofErr w:type="gramEnd"/>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Сло</w:t>
      </w:r>
      <w:r w:rsidR="007E5975" w:rsidRPr="001709F6">
        <w:rPr>
          <w:sz w:val="26"/>
          <w:szCs w:val="26"/>
        </w:rPr>
        <w:t>весные игры.</w:t>
      </w:r>
      <w:r w:rsidRPr="001709F6">
        <w:rPr>
          <w:sz w:val="26"/>
          <w:szCs w:val="26"/>
        </w:rPr>
        <w:t xml:space="preserve"> Составление предложений по карт</w:t>
      </w:r>
      <w:r w:rsidR="007E5975" w:rsidRPr="001709F6">
        <w:rPr>
          <w:sz w:val="26"/>
          <w:szCs w:val="26"/>
        </w:rPr>
        <w:t>инке.</w:t>
      </w:r>
    </w:p>
    <w:p w:rsidR="009D021F" w:rsidRPr="001709F6" w:rsidRDefault="007E5975" w:rsidP="001709F6">
      <w:pPr>
        <w:pStyle w:val="3"/>
        <w:shd w:val="clear" w:color="auto" w:fill="auto"/>
        <w:spacing w:before="0" w:line="240" w:lineRule="auto"/>
        <w:ind w:firstLine="567"/>
        <w:rPr>
          <w:sz w:val="26"/>
          <w:szCs w:val="26"/>
        </w:rPr>
      </w:pPr>
      <w:r w:rsidRPr="001709F6">
        <w:rPr>
          <w:sz w:val="26"/>
          <w:szCs w:val="26"/>
        </w:rPr>
        <w:t>Загадки.</w:t>
      </w:r>
    </w:p>
    <w:p w:rsidR="009D021F" w:rsidRPr="001709F6" w:rsidRDefault="007E5975" w:rsidP="001709F6">
      <w:pPr>
        <w:pStyle w:val="80"/>
        <w:shd w:val="clear" w:color="auto" w:fill="auto"/>
        <w:spacing w:before="0" w:line="240" w:lineRule="auto"/>
        <w:ind w:firstLine="567"/>
        <w:jc w:val="both"/>
        <w:rPr>
          <w:sz w:val="26"/>
          <w:szCs w:val="26"/>
        </w:rPr>
      </w:pPr>
      <w:r w:rsidRPr="001709F6">
        <w:rPr>
          <w:rStyle w:val="81"/>
          <w:i/>
          <w:iCs/>
          <w:sz w:val="26"/>
          <w:szCs w:val="26"/>
        </w:rPr>
        <w:t>Раздел 2</w:t>
      </w:r>
      <w:r w:rsidR="003D4F75" w:rsidRPr="001709F6">
        <w:rPr>
          <w:rStyle w:val="81"/>
          <w:i/>
          <w:iCs/>
          <w:sz w:val="26"/>
          <w:szCs w:val="26"/>
        </w:rPr>
        <w:t xml:space="preserve"> Развитие мелкой моторики:</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 xml:space="preserve">Пальчиковые игры, задания с </w:t>
      </w:r>
      <w:r w:rsidR="007E5975" w:rsidRPr="001709F6">
        <w:rPr>
          <w:sz w:val="26"/>
          <w:szCs w:val="26"/>
        </w:rPr>
        <w:t>карандашом.</w:t>
      </w:r>
      <w:r w:rsidRPr="001709F6">
        <w:rPr>
          <w:sz w:val="26"/>
          <w:szCs w:val="26"/>
        </w:rPr>
        <w:t xml:space="preserve"> Ориентировка в пространстве, на плоскости, листе бумаги. Учить проводить линии по подражанию, по образцу. Дорисовывать картинку.</w:t>
      </w:r>
    </w:p>
    <w:p w:rsidR="009D021F" w:rsidRPr="001709F6" w:rsidRDefault="007E5975" w:rsidP="001709F6">
      <w:pPr>
        <w:pStyle w:val="80"/>
        <w:shd w:val="clear" w:color="auto" w:fill="auto"/>
        <w:spacing w:before="0" w:line="240" w:lineRule="auto"/>
        <w:ind w:firstLine="567"/>
        <w:jc w:val="both"/>
        <w:rPr>
          <w:sz w:val="26"/>
          <w:szCs w:val="26"/>
        </w:rPr>
      </w:pPr>
      <w:r w:rsidRPr="001709F6">
        <w:rPr>
          <w:rStyle w:val="81"/>
          <w:i/>
          <w:iCs/>
          <w:sz w:val="26"/>
          <w:szCs w:val="26"/>
        </w:rPr>
        <w:t>Раздел</w:t>
      </w:r>
      <w:r w:rsidR="001B3875" w:rsidRPr="001709F6">
        <w:rPr>
          <w:rStyle w:val="81"/>
          <w:i/>
          <w:iCs/>
          <w:sz w:val="26"/>
          <w:szCs w:val="26"/>
        </w:rPr>
        <w:t xml:space="preserve"> </w:t>
      </w:r>
      <w:r w:rsidRPr="001709F6">
        <w:rPr>
          <w:rStyle w:val="81"/>
          <w:i/>
          <w:iCs/>
          <w:sz w:val="26"/>
          <w:szCs w:val="26"/>
        </w:rPr>
        <w:t xml:space="preserve">3 </w:t>
      </w:r>
      <w:r w:rsidR="00973F91" w:rsidRPr="001709F6">
        <w:rPr>
          <w:rStyle w:val="81"/>
          <w:i/>
          <w:iCs/>
          <w:sz w:val="26"/>
          <w:szCs w:val="26"/>
        </w:rPr>
        <w:t xml:space="preserve"> Творческая </w:t>
      </w:r>
      <w:r w:rsidR="003D4F75" w:rsidRPr="001709F6">
        <w:rPr>
          <w:rStyle w:val="81"/>
          <w:i/>
          <w:iCs/>
          <w:sz w:val="26"/>
          <w:szCs w:val="26"/>
        </w:rPr>
        <w:t>продуктивная деятельность:</w:t>
      </w:r>
    </w:p>
    <w:p w:rsidR="009D021F" w:rsidRPr="001709F6" w:rsidRDefault="003D4F75" w:rsidP="001709F6">
      <w:pPr>
        <w:pStyle w:val="3"/>
        <w:shd w:val="clear" w:color="auto" w:fill="auto"/>
        <w:spacing w:before="0" w:line="240" w:lineRule="auto"/>
        <w:ind w:firstLine="567"/>
        <w:rPr>
          <w:sz w:val="26"/>
          <w:szCs w:val="26"/>
        </w:rPr>
      </w:pPr>
      <w:r w:rsidRPr="001709F6">
        <w:rPr>
          <w:sz w:val="26"/>
          <w:szCs w:val="26"/>
        </w:rPr>
        <w:t>Знакомство с цветом. Рисование цветными каран</w:t>
      </w:r>
      <w:r w:rsidR="007E5975" w:rsidRPr="001709F6">
        <w:rPr>
          <w:sz w:val="26"/>
          <w:szCs w:val="26"/>
        </w:rPr>
        <w:t>дашами, красками. Аппликации из бумаги.</w:t>
      </w:r>
    </w:p>
    <w:p w:rsidR="009D021F" w:rsidRPr="001709F6" w:rsidRDefault="007E5975" w:rsidP="001709F6">
      <w:pPr>
        <w:pStyle w:val="80"/>
        <w:shd w:val="clear" w:color="auto" w:fill="auto"/>
        <w:spacing w:before="0" w:line="240" w:lineRule="auto"/>
        <w:ind w:firstLine="567"/>
        <w:jc w:val="both"/>
        <w:rPr>
          <w:sz w:val="26"/>
          <w:szCs w:val="26"/>
        </w:rPr>
      </w:pPr>
      <w:r w:rsidRPr="001709F6">
        <w:rPr>
          <w:rStyle w:val="81"/>
          <w:i/>
          <w:iCs/>
          <w:sz w:val="26"/>
          <w:szCs w:val="26"/>
        </w:rPr>
        <w:lastRenderedPageBreak/>
        <w:t>Раздел 4</w:t>
      </w:r>
      <w:r w:rsidR="003D4F75" w:rsidRPr="001709F6">
        <w:rPr>
          <w:rStyle w:val="81"/>
          <w:i/>
          <w:iCs/>
          <w:sz w:val="26"/>
          <w:szCs w:val="26"/>
        </w:rPr>
        <w:t xml:space="preserve"> </w:t>
      </w:r>
      <w:r w:rsidR="00685B50" w:rsidRPr="001709F6">
        <w:rPr>
          <w:rStyle w:val="81"/>
          <w:i/>
          <w:iCs/>
          <w:sz w:val="26"/>
          <w:szCs w:val="26"/>
        </w:rPr>
        <w:t>Развитие двигательных навыков</w:t>
      </w:r>
      <w:r w:rsidR="003D4F75" w:rsidRPr="001709F6">
        <w:rPr>
          <w:rStyle w:val="81"/>
          <w:i/>
          <w:iCs/>
          <w:sz w:val="26"/>
          <w:szCs w:val="26"/>
        </w:rPr>
        <w:t>:</w:t>
      </w:r>
    </w:p>
    <w:p w:rsidR="009D021F" w:rsidRPr="001709F6" w:rsidRDefault="00685B50" w:rsidP="001709F6">
      <w:pPr>
        <w:pStyle w:val="3"/>
        <w:shd w:val="clear" w:color="auto" w:fill="auto"/>
        <w:spacing w:before="0" w:line="240" w:lineRule="auto"/>
        <w:ind w:firstLine="567"/>
        <w:rPr>
          <w:sz w:val="26"/>
          <w:szCs w:val="26"/>
        </w:rPr>
      </w:pPr>
      <w:r w:rsidRPr="001709F6">
        <w:rPr>
          <w:sz w:val="26"/>
          <w:szCs w:val="26"/>
        </w:rPr>
        <w:t>Игры – имитации (движения соответственно тексту), игры - инсценировки</w:t>
      </w:r>
      <w:r w:rsidR="00B62323" w:rsidRPr="001709F6">
        <w:rPr>
          <w:sz w:val="26"/>
          <w:szCs w:val="26"/>
        </w:rPr>
        <w:t>.</w:t>
      </w:r>
    </w:p>
    <w:p w:rsidR="00B62323" w:rsidRPr="001709F6" w:rsidRDefault="00B62323" w:rsidP="001709F6">
      <w:pPr>
        <w:pStyle w:val="3"/>
        <w:shd w:val="clear" w:color="auto" w:fill="auto"/>
        <w:spacing w:before="0" w:line="240" w:lineRule="auto"/>
        <w:ind w:firstLine="567"/>
        <w:rPr>
          <w:sz w:val="26"/>
          <w:szCs w:val="26"/>
        </w:rPr>
      </w:pPr>
    </w:p>
    <w:p w:rsidR="009D021F" w:rsidRPr="001709F6" w:rsidRDefault="003D4F75" w:rsidP="001709F6">
      <w:pPr>
        <w:pStyle w:val="28"/>
        <w:shd w:val="clear" w:color="auto" w:fill="auto"/>
        <w:spacing w:line="240" w:lineRule="auto"/>
        <w:ind w:firstLine="567"/>
        <w:jc w:val="both"/>
        <w:rPr>
          <w:b w:val="0"/>
          <w:caps/>
          <w:sz w:val="26"/>
          <w:szCs w:val="26"/>
        </w:rPr>
      </w:pPr>
      <w:r w:rsidRPr="001709F6">
        <w:rPr>
          <w:b w:val="0"/>
          <w:caps/>
          <w:sz w:val="26"/>
          <w:szCs w:val="26"/>
        </w:rPr>
        <w:t>Методическое обеспечение программы</w:t>
      </w:r>
    </w:p>
    <w:p w:rsidR="009D021F" w:rsidRPr="001709F6" w:rsidRDefault="003D4F75" w:rsidP="001709F6">
      <w:pPr>
        <w:pStyle w:val="a6"/>
        <w:shd w:val="clear" w:color="auto" w:fill="auto"/>
        <w:spacing w:line="240" w:lineRule="auto"/>
        <w:ind w:firstLine="567"/>
        <w:rPr>
          <w:b w:val="0"/>
          <w:caps/>
          <w:sz w:val="26"/>
          <w:szCs w:val="26"/>
        </w:rPr>
      </w:pPr>
      <w:r w:rsidRPr="001709F6">
        <w:rPr>
          <w:b w:val="0"/>
          <w:caps/>
          <w:sz w:val="26"/>
          <w:szCs w:val="26"/>
        </w:rPr>
        <w:t>Учебно-тематический план первого года обучения</w:t>
      </w:r>
    </w:p>
    <w:p w:rsidR="009D021F" w:rsidRPr="001709F6" w:rsidRDefault="003D4F75" w:rsidP="001709F6">
      <w:pPr>
        <w:pStyle w:val="31"/>
        <w:shd w:val="clear" w:color="auto" w:fill="auto"/>
        <w:spacing w:line="240" w:lineRule="auto"/>
        <w:ind w:firstLine="567"/>
        <w:rPr>
          <w:sz w:val="26"/>
          <w:szCs w:val="26"/>
        </w:rPr>
      </w:pPr>
      <w:r w:rsidRPr="001709F6">
        <w:rPr>
          <w:sz w:val="26"/>
          <w:szCs w:val="26"/>
        </w:rPr>
        <w:t>Содержание программы первого года обучения</w:t>
      </w:r>
    </w:p>
    <w:p w:rsidR="009D021F" w:rsidRPr="001709F6" w:rsidRDefault="003D4F75" w:rsidP="001709F6">
      <w:pPr>
        <w:pStyle w:val="31"/>
        <w:shd w:val="clear" w:color="auto" w:fill="auto"/>
        <w:spacing w:line="240" w:lineRule="auto"/>
        <w:ind w:firstLine="567"/>
        <w:rPr>
          <w:sz w:val="26"/>
          <w:szCs w:val="26"/>
        </w:rPr>
      </w:pPr>
      <w:r w:rsidRPr="001709F6">
        <w:rPr>
          <w:sz w:val="26"/>
          <w:szCs w:val="26"/>
        </w:rPr>
        <w:t>Занятия подразделяются на теоретическую и практическую часть, что дает возможность избежать переутомления детей, повысить их интерес к занятиям, облегчить усвоение полученных знаний.</w:t>
      </w:r>
    </w:p>
    <w:p w:rsidR="009D021F" w:rsidRPr="001709F6" w:rsidRDefault="003D4F75" w:rsidP="001709F6">
      <w:pPr>
        <w:pStyle w:val="101"/>
        <w:shd w:val="clear" w:color="auto" w:fill="auto"/>
        <w:spacing w:before="0" w:after="0" w:line="240" w:lineRule="auto"/>
        <w:ind w:firstLine="567"/>
        <w:rPr>
          <w:sz w:val="26"/>
          <w:szCs w:val="26"/>
        </w:rPr>
      </w:pPr>
      <w:r w:rsidRPr="001709F6">
        <w:rPr>
          <w:rStyle w:val="102"/>
          <w:i/>
          <w:iCs/>
          <w:sz w:val="26"/>
          <w:szCs w:val="26"/>
        </w:rPr>
        <w:t>Вводное занятие:</w:t>
      </w:r>
    </w:p>
    <w:p w:rsidR="009D021F" w:rsidRPr="001709F6" w:rsidRDefault="003D4F75" w:rsidP="001709F6">
      <w:pPr>
        <w:pStyle w:val="31"/>
        <w:shd w:val="clear" w:color="auto" w:fill="auto"/>
        <w:spacing w:line="240" w:lineRule="auto"/>
        <w:ind w:firstLine="567"/>
        <w:rPr>
          <w:sz w:val="26"/>
          <w:szCs w:val="26"/>
        </w:rPr>
      </w:pPr>
      <w:r w:rsidRPr="001709F6">
        <w:rPr>
          <w:sz w:val="26"/>
          <w:szCs w:val="26"/>
        </w:rPr>
        <w:t>Знакомство с детьми. Знакомство с предметом. Правила поведения на занятиях.</w:t>
      </w:r>
    </w:p>
    <w:p w:rsidR="009D021F" w:rsidRPr="001709F6" w:rsidRDefault="003D4F75" w:rsidP="001709F6">
      <w:pPr>
        <w:pStyle w:val="101"/>
        <w:shd w:val="clear" w:color="auto" w:fill="auto"/>
        <w:spacing w:before="0" w:after="0" w:line="240" w:lineRule="auto"/>
        <w:ind w:firstLine="567"/>
        <w:rPr>
          <w:sz w:val="26"/>
          <w:szCs w:val="26"/>
        </w:rPr>
      </w:pPr>
      <w:r w:rsidRPr="001709F6">
        <w:rPr>
          <w:rStyle w:val="102"/>
          <w:i/>
          <w:iCs/>
          <w:sz w:val="26"/>
          <w:szCs w:val="26"/>
        </w:rPr>
        <w:t>Раздел I Развитие речи и мышления</w:t>
      </w:r>
      <w:proofErr w:type="gramStart"/>
      <w:r w:rsidRPr="001709F6">
        <w:rPr>
          <w:rStyle w:val="102"/>
          <w:i/>
          <w:iCs/>
          <w:sz w:val="26"/>
          <w:szCs w:val="26"/>
        </w:rPr>
        <w:t xml:space="preserve"> :</w:t>
      </w:r>
      <w:proofErr w:type="gramEnd"/>
    </w:p>
    <w:p w:rsidR="009D021F" w:rsidRPr="001709F6" w:rsidRDefault="003D4F75" w:rsidP="001709F6">
      <w:pPr>
        <w:pStyle w:val="31"/>
        <w:shd w:val="clear" w:color="auto" w:fill="auto"/>
        <w:spacing w:line="240" w:lineRule="auto"/>
        <w:ind w:firstLine="567"/>
        <w:rPr>
          <w:sz w:val="26"/>
          <w:szCs w:val="26"/>
        </w:rPr>
      </w:pPr>
      <w:r w:rsidRPr="001709F6">
        <w:rPr>
          <w:sz w:val="26"/>
          <w:szCs w:val="26"/>
        </w:rPr>
        <w:t>Словесные игры. Артикуляционная гимнастика и развитие речевого дыхания.</w:t>
      </w:r>
    </w:p>
    <w:p w:rsidR="009D021F" w:rsidRPr="001709F6" w:rsidRDefault="003D4F75" w:rsidP="001709F6">
      <w:pPr>
        <w:pStyle w:val="31"/>
        <w:shd w:val="clear" w:color="auto" w:fill="auto"/>
        <w:spacing w:line="240" w:lineRule="auto"/>
        <w:ind w:firstLine="567"/>
        <w:rPr>
          <w:sz w:val="26"/>
          <w:szCs w:val="26"/>
        </w:rPr>
      </w:pPr>
      <w:r w:rsidRPr="001709F6">
        <w:rPr>
          <w:sz w:val="26"/>
          <w:szCs w:val="26"/>
        </w:rPr>
        <w:t>Объедини предметы в пары. Противоположные понятия. Описание предмета.</w:t>
      </w:r>
    </w:p>
    <w:p w:rsidR="009D021F" w:rsidRPr="001709F6" w:rsidRDefault="003D4F75" w:rsidP="001709F6">
      <w:pPr>
        <w:pStyle w:val="31"/>
        <w:shd w:val="clear" w:color="auto" w:fill="auto"/>
        <w:spacing w:line="240" w:lineRule="auto"/>
        <w:ind w:firstLine="567"/>
        <w:rPr>
          <w:sz w:val="26"/>
          <w:szCs w:val="26"/>
        </w:rPr>
      </w:pPr>
      <w:r w:rsidRPr="001709F6">
        <w:rPr>
          <w:sz w:val="26"/>
          <w:szCs w:val="26"/>
        </w:rPr>
        <w:t xml:space="preserve">Составление предложений по картинке. Почемучка «Вопрос - ответ». Продолжи сказку. Загадки. Создание словесных портретов. Разучивание стихотворений. Просмотр мультфильмов с последующим </w:t>
      </w:r>
      <w:proofErr w:type="spellStart"/>
      <w:r w:rsidRPr="001709F6">
        <w:rPr>
          <w:sz w:val="26"/>
          <w:szCs w:val="26"/>
        </w:rPr>
        <w:t>додумыванием</w:t>
      </w:r>
      <w:proofErr w:type="spellEnd"/>
      <w:r w:rsidRPr="001709F6">
        <w:rPr>
          <w:sz w:val="26"/>
          <w:szCs w:val="26"/>
        </w:rPr>
        <w:t xml:space="preserve"> сюжета. Игровой диалог</w:t>
      </w:r>
    </w:p>
    <w:p w:rsidR="009D021F" w:rsidRPr="001709F6" w:rsidRDefault="003D4F75" w:rsidP="001709F6">
      <w:pPr>
        <w:pStyle w:val="101"/>
        <w:shd w:val="clear" w:color="auto" w:fill="auto"/>
        <w:spacing w:before="0" w:after="0" w:line="240" w:lineRule="auto"/>
        <w:ind w:firstLine="567"/>
        <w:rPr>
          <w:sz w:val="26"/>
          <w:szCs w:val="26"/>
        </w:rPr>
      </w:pPr>
      <w:r w:rsidRPr="001709F6">
        <w:rPr>
          <w:rStyle w:val="102"/>
          <w:i/>
          <w:iCs/>
          <w:sz w:val="26"/>
          <w:szCs w:val="26"/>
        </w:rPr>
        <w:t>Раздел II Развитие памяти, внимания и воображения:</w:t>
      </w:r>
    </w:p>
    <w:p w:rsidR="009D021F" w:rsidRPr="001709F6" w:rsidRDefault="003D4F75" w:rsidP="001709F6">
      <w:pPr>
        <w:pStyle w:val="31"/>
        <w:shd w:val="clear" w:color="auto" w:fill="auto"/>
        <w:spacing w:line="240" w:lineRule="auto"/>
        <w:ind w:firstLine="567"/>
        <w:rPr>
          <w:sz w:val="26"/>
          <w:szCs w:val="26"/>
        </w:rPr>
      </w:pPr>
      <w:r w:rsidRPr="001709F6">
        <w:rPr>
          <w:sz w:val="26"/>
          <w:szCs w:val="26"/>
        </w:rPr>
        <w:t xml:space="preserve">Развитие зрительной памяти. Сказки - </w:t>
      </w:r>
      <w:proofErr w:type="spellStart"/>
      <w:r w:rsidRPr="001709F6">
        <w:rPr>
          <w:sz w:val="26"/>
          <w:szCs w:val="26"/>
        </w:rPr>
        <w:t>шумелки</w:t>
      </w:r>
      <w:proofErr w:type="spellEnd"/>
      <w:r w:rsidRPr="001709F6">
        <w:rPr>
          <w:sz w:val="26"/>
          <w:szCs w:val="26"/>
        </w:rPr>
        <w:t>. Продолжи логический ряд. Рассматривание и обследование предметов. Из каких материалов сделаны предметы Определение предмета на ощупь.</w:t>
      </w:r>
    </w:p>
    <w:p w:rsidR="009D021F" w:rsidRPr="001709F6" w:rsidRDefault="003D4F75" w:rsidP="001709F6">
      <w:pPr>
        <w:pStyle w:val="31"/>
        <w:shd w:val="clear" w:color="auto" w:fill="auto"/>
        <w:spacing w:line="240" w:lineRule="auto"/>
        <w:ind w:firstLine="567"/>
        <w:rPr>
          <w:sz w:val="26"/>
          <w:szCs w:val="26"/>
        </w:rPr>
      </w:pPr>
      <w:r w:rsidRPr="001709F6">
        <w:rPr>
          <w:sz w:val="26"/>
          <w:szCs w:val="26"/>
        </w:rPr>
        <w:t>Найди части одного предмета. Классификация предметов. Найди сходство и различие между предметами.</w:t>
      </w:r>
    </w:p>
    <w:p w:rsidR="009D021F" w:rsidRPr="001709F6" w:rsidRDefault="003D4F75" w:rsidP="001709F6">
      <w:pPr>
        <w:pStyle w:val="101"/>
        <w:shd w:val="clear" w:color="auto" w:fill="auto"/>
        <w:spacing w:before="0" w:after="0" w:line="240" w:lineRule="auto"/>
        <w:ind w:firstLine="567"/>
        <w:rPr>
          <w:sz w:val="26"/>
          <w:szCs w:val="26"/>
        </w:rPr>
      </w:pPr>
      <w:r w:rsidRPr="001709F6">
        <w:rPr>
          <w:rStyle w:val="102"/>
          <w:i/>
          <w:iCs/>
          <w:sz w:val="26"/>
          <w:szCs w:val="26"/>
        </w:rPr>
        <w:t>Раздел III Развитие мелкой моторики:</w:t>
      </w:r>
    </w:p>
    <w:p w:rsidR="009D021F" w:rsidRPr="001709F6" w:rsidRDefault="003D4F75" w:rsidP="001709F6">
      <w:pPr>
        <w:pStyle w:val="31"/>
        <w:shd w:val="clear" w:color="auto" w:fill="auto"/>
        <w:spacing w:line="240" w:lineRule="auto"/>
        <w:ind w:firstLine="567"/>
        <w:rPr>
          <w:sz w:val="26"/>
          <w:szCs w:val="26"/>
        </w:rPr>
      </w:pPr>
      <w:r w:rsidRPr="001709F6">
        <w:rPr>
          <w:sz w:val="26"/>
          <w:szCs w:val="26"/>
        </w:rPr>
        <w:t>Пальчиковые игры, задания с карандашами, счетными палочками, скрепками, фасолью, прищепками. Ориентировка в пространстве, на плоскости, листе бумаги. Учить проводить линии по подражанию, по образцу. Дорисовывать картинку.</w:t>
      </w:r>
    </w:p>
    <w:p w:rsidR="009D021F" w:rsidRPr="001709F6" w:rsidRDefault="003D4F75" w:rsidP="001709F6">
      <w:pPr>
        <w:pStyle w:val="101"/>
        <w:shd w:val="clear" w:color="auto" w:fill="auto"/>
        <w:spacing w:before="0" w:after="0" w:line="240" w:lineRule="auto"/>
        <w:ind w:firstLine="567"/>
        <w:rPr>
          <w:sz w:val="26"/>
          <w:szCs w:val="26"/>
        </w:rPr>
      </w:pPr>
      <w:r w:rsidRPr="001709F6">
        <w:rPr>
          <w:rStyle w:val="102"/>
          <w:i/>
          <w:iCs/>
          <w:sz w:val="26"/>
          <w:szCs w:val="26"/>
        </w:rPr>
        <w:t>Раздел IV Творческая продуктивная деятельность:</w:t>
      </w:r>
    </w:p>
    <w:p w:rsidR="009D021F" w:rsidRPr="001709F6" w:rsidRDefault="003D4F75" w:rsidP="001709F6">
      <w:pPr>
        <w:pStyle w:val="31"/>
        <w:shd w:val="clear" w:color="auto" w:fill="auto"/>
        <w:spacing w:line="240" w:lineRule="auto"/>
        <w:ind w:firstLine="567"/>
        <w:rPr>
          <w:sz w:val="26"/>
          <w:szCs w:val="26"/>
        </w:rPr>
      </w:pPr>
      <w:r w:rsidRPr="001709F6">
        <w:rPr>
          <w:sz w:val="26"/>
          <w:szCs w:val="26"/>
        </w:rPr>
        <w:t>Знакомство с цветом. Рисование цветными карандашами, красками. Знакомство с нетрадиционной техникой рисования. Аппликации из бумаги, из подручного и природного материала.</w:t>
      </w:r>
    </w:p>
    <w:p w:rsidR="009D021F" w:rsidRPr="001709F6" w:rsidRDefault="003D4F75" w:rsidP="001709F6">
      <w:pPr>
        <w:pStyle w:val="101"/>
        <w:shd w:val="clear" w:color="auto" w:fill="auto"/>
        <w:spacing w:before="0" w:after="0" w:line="240" w:lineRule="auto"/>
        <w:ind w:firstLine="567"/>
        <w:rPr>
          <w:sz w:val="26"/>
          <w:szCs w:val="26"/>
        </w:rPr>
      </w:pPr>
      <w:r w:rsidRPr="001709F6">
        <w:rPr>
          <w:rStyle w:val="102"/>
          <w:i/>
          <w:iCs/>
          <w:sz w:val="26"/>
          <w:szCs w:val="26"/>
        </w:rPr>
        <w:t>Раздел V Развитие творческих способностей:</w:t>
      </w:r>
    </w:p>
    <w:p w:rsidR="009D021F" w:rsidRPr="001709F6" w:rsidRDefault="003D4F75" w:rsidP="001709F6">
      <w:pPr>
        <w:pStyle w:val="31"/>
        <w:shd w:val="clear" w:color="auto" w:fill="auto"/>
        <w:spacing w:line="240" w:lineRule="auto"/>
        <w:ind w:firstLine="567"/>
        <w:rPr>
          <w:sz w:val="26"/>
          <w:szCs w:val="26"/>
        </w:rPr>
      </w:pPr>
      <w:r w:rsidRPr="001709F6">
        <w:rPr>
          <w:sz w:val="26"/>
          <w:szCs w:val="26"/>
        </w:rPr>
        <w:t>Игры - имитации, игры - импровизации. Различные эмоции - мимика, жесты. Зеркало. Сценка. Инсценировка. Игровые моменты. Этюды. Праздники.</w:t>
      </w:r>
    </w:p>
    <w:p w:rsidR="00685B50" w:rsidRPr="001709F6" w:rsidRDefault="003D4F75" w:rsidP="001709F6">
      <w:pPr>
        <w:pStyle w:val="31"/>
        <w:shd w:val="clear" w:color="auto" w:fill="auto"/>
        <w:spacing w:line="240" w:lineRule="auto"/>
        <w:ind w:firstLine="567"/>
        <w:rPr>
          <w:sz w:val="26"/>
          <w:szCs w:val="26"/>
        </w:rPr>
      </w:pPr>
      <w:r w:rsidRPr="001709F6">
        <w:rPr>
          <w:sz w:val="26"/>
          <w:szCs w:val="26"/>
        </w:rPr>
        <w:t>Методическое обеспечение программы</w:t>
      </w:r>
    </w:p>
    <w:p w:rsidR="00B62323" w:rsidRPr="001709F6" w:rsidRDefault="00B62323" w:rsidP="001709F6">
      <w:pPr>
        <w:pStyle w:val="31"/>
        <w:shd w:val="clear" w:color="auto" w:fill="auto"/>
        <w:spacing w:line="240" w:lineRule="auto"/>
        <w:ind w:firstLine="0"/>
        <w:jc w:val="left"/>
        <w:rPr>
          <w:sz w:val="26"/>
          <w:szCs w:val="26"/>
        </w:rPr>
      </w:pPr>
    </w:p>
    <w:p w:rsidR="001709F6" w:rsidRDefault="001709F6" w:rsidP="001709F6">
      <w:pPr>
        <w:pStyle w:val="70"/>
        <w:shd w:val="clear" w:color="auto" w:fill="auto"/>
        <w:spacing w:line="240" w:lineRule="auto"/>
        <w:ind w:firstLine="0"/>
        <w:jc w:val="left"/>
        <w:rPr>
          <w:b w:val="0"/>
          <w:sz w:val="26"/>
          <w:szCs w:val="26"/>
        </w:rPr>
      </w:pPr>
    </w:p>
    <w:p w:rsidR="001709F6" w:rsidRDefault="001709F6" w:rsidP="001709F6">
      <w:pPr>
        <w:pStyle w:val="70"/>
        <w:shd w:val="clear" w:color="auto" w:fill="auto"/>
        <w:spacing w:line="240" w:lineRule="auto"/>
        <w:ind w:firstLine="0"/>
        <w:jc w:val="left"/>
        <w:rPr>
          <w:b w:val="0"/>
          <w:sz w:val="26"/>
          <w:szCs w:val="26"/>
        </w:rPr>
      </w:pPr>
    </w:p>
    <w:p w:rsidR="001709F6" w:rsidRDefault="001709F6" w:rsidP="001709F6">
      <w:pPr>
        <w:pStyle w:val="70"/>
        <w:shd w:val="clear" w:color="auto" w:fill="auto"/>
        <w:spacing w:line="240" w:lineRule="auto"/>
        <w:ind w:firstLine="0"/>
        <w:jc w:val="left"/>
        <w:rPr>
          <w:b w:val="0"/>
          <w:sz w:val="26"/>
          <w:szCs w:val="26"/>
        </w:rPr>
      </w:pPr>
    </w:p>
    <w:p w:rsidR="001709F6" w:rsidRDefault="001709F6" w:rsidP="001709F6">
      <w:pPr>
        <w:pStyle w:val="70"/>
        <w:shd w:val="clear" w:color="auto" w:fill="auto"/>
        <w:spacing w:line="240" w:lineRule="auto"/>
        <w:ind w:firstLine="0"/>
        <w:jc w:val="left"/>
        <w:rPr>
          <w:b w:val="0"/>
          <w:sz w:val="26"/>
          <w:szCs w:val="26"/>
        </w:rPr>
      </w:pPr>
    </w:p>
    <w:p w:rsidR="001709F6" w:rsidRDefault="001709F6" w:rsidP="001709F6">
      <w:pPr>
        <w:pStyle w:val="70"/>
        <w:shd w:val="clear" w:color="auto" w:fill="auto"/>
        <w:spacing w:line="240" w:lineRule="auto"/>
        <w:ind w:firstLine="0"/>
        <w:jc w:val="left"/>
        <w:rPr>
          <w:b w:val="0"/>
          <w:sz w:val="26"/>
          <w:szCs w:val="26"/>
        </w:rPr>
      </w:pPr>
    </w:p>
    <w:p w:rsidR="001709F6" w:rsidRDefault="001709F6" w:rsidP="001709F6">
      <w:pPr>
        <w:pStyle w:val="70"/>
        <w:shd w:val="clear" w:color="auto" w:fill="auto"/>
        <w:spacing w:line="240" w:lineRule="auto"/>
        <w:ind w:firstLine="0"/>
        <w:jc w:val="left"/>
        <w:rPr>
          <w:b w:val="0"/>
          <w:sz w:val="26"/>
          <w:szCs w:val="26"/>
        </w:rPr>
      </w:pPr>
    </w:p>
    <w:p w:rsidR="001709F6" w:rsidRDefault="001709F6" w:rsidP="001709F6">
      <w:pPr>
        <w:pStyle w:val="70"/>
        <w:shd w:val="clear" w:color="auto" w:fill="auto"/>
        <w:spacing w:line="240" w:lineRule="auto"/>
        <w:ind w:firstLine="0"/>
        <w:jc w:val="left"/>
        <w:rPr>
          <w:b w:val="0"/>
          <w:sz w:val="26"/>
          <w:szCs w:val="26"/>
        </w:rPr>
      </w:pPr>
    </w:p>
    <w:p w:rsidR="001709F6" w:rsidRDefault="001709F6" w:rsidP="001709F6">
      <w:pPr>
        <w:pStyle w:val="70"/>
        <w:shd w:val="clear" w:color="auto" w:fill="auto"/>
        <w:spacing w:line="240" w:lineRule="auto"/>
        <w:ind w:firstLine="0"/>
        <w:jc w:val="left"/>
        <w:rPr>
          <w:b w:val="0"/>
          <w:sz w:val="26"/>
          <w:szCs w:val="26"/>
        </w:rPr>
      </w:pPr>
    </w:p>
    <w:p w:rsidR="001709F6" w:rsidRDefault="001709F6" w:rsidP="001709F6">
      <w:pPr>
        <w:pStyle w:val="70"/>
        <w:shd w:val="clear" w:color="auto" w:fill="auto"/>
        <w:spacing w:line="240" w:lineRule="auto"/>
        <w:ind w:firstLine="0"/>
        <w:jc w:val="left"/>
        <w:rPr>
          <w:b w:val="0"/>
          <w:sz w:val="26"/>
          <w:szCs w:val="26"/>
        </w:rPr>
      </w:pPr>
    </w:p>
    <w:p w:rsidR="001709F6" w:rsidRDefault="001709F6" w:rsidP="001709F6">
      <w:pPr>
        <w:pStyle w:val="70"/>
        <w:shd w:val="clear" w:color="auto" w:fill="auto"/>
        <w:spacing w:line="240" w:lineRule="auto"/>
        <w:ind w:firstLine="0"/>
        <w:jc w:val="left"/>
        <w:rPr>
          <w:b w:val="0"/>
          <w:sz w:val="26"/>
          <w:szCs w:val="26"/>
        </w:rPr>
      </w:pPr>
    </w:p>
    <w:p w:rsidR="001709F6" w:rsidRDefault="001709F6" w:rsidP="001709F6">
      <w:pPr>
        <w:pStyle w:val="70"/>
        <w:shd w:val="clear" w:color="auto" w:fill="auto"/>
        <w:spacing w:line="240" w:lineRule="auto"/>
        <w:ind w:firstLine="0"/>
        <w:jc w:val="left"/>
        <w:rPr>
          <w:b w:val="0"/>
          <w:sz w:val="26"/>
          <w:szCs w:val="26"/>
        </w:rPr>
      </w:pPr>
    </w:p>
    <w:p w:rsidR="001709F6" w:rsidRDefault="001709F6" w:rsidP="001709F6">
      <w:pPr>
        <w:pStyle w:val="70"/>
        <w:shd w:val="clear" w:color="auto" w:fill="auto"/>
        <w:spacing w:line="240" w:lineRule="auto"/>
        <w:ind w:firstLine="0"/>
        <w:jc w:val="left"/>
        <w:rPr>
          <w:b w:val="0"/>
          <w:sz w:val="26"/>
          <w:szCs w:val="26"/>
        </w:rPr>
      </w:pPr>
    </w:p>
    <w:p w:rsidR="001709F6" w:rsidRDefault="001709F6" w:rsidP="001709F6">
      <w:pPr>
        <w:pStyle w:val="70"/>
        <w:shd w:val="clear" w:color="auto" w:fill="auto"/>
        <w:spacing w:line="240" w:lineRule="auto"/>
        <w:ind w:firstLine="0"/>
        <w:jc w:val="left"/>
        <w:rPr>
          <w:b w:val="0"/>
          <w:sz w:val="26"/>
          <w:szCs w:val="26"/>
        </w:rPr>
      </w:pPr>
    </w:p>
    <w:p w:rsidR="001709F6" w:rsidRDefault="001709F6" w:rsidP="001709F6">
      <w:pPr>
        <w:pStyle w:val="70"/>
        <w:shd w:val="clear" w:color="auto" w:fill="auto"/>
        <w:spacing w:line="240" w:lineRule="auto"/>
        <w:ind w:firstLine="0"/>
        <w:jc w:val="left"/>
        <w:rPr>
          <w:b w:val="0"/>
          <w:sz w:val="26"/>
          <w:szCs w:val="26"/>
        </w:rPr>
      </w:pPr>
    </w:p>
    <w:p w:rsidR="001709F6" w:rsidRDefault="001709F6" w:rsidP="001709F6">
      <w:pPr>
        <w:pStyle w:val="70"/>
        <w:shd w:val="clear" w:color="auto" w:fill="auto"/>
        <w:spacing w:line="240" w:lineRule="auto"/>
        <w:ind w:firstLine="0"/>
        <w:jc w:val="left"/>
        <w:rPr>
          <w:b w:val="0"/>
          <w:sz w:val="26"/>
          <w:szCs w:val="26"/>
        </w:rPr>
      </w:pPr>
    </w:p>
    <w:p w:rsidR="00B62323" w:rsidRDefault="003D4F75" w:rsidP="001709F6">
      <w:pPr>
        <w:pStyle w:val="70"/>
        <w:shd w:val="clear" w:color="auto" w:fill="auto"/>
        <w:spacing w:line="240" w:lineRule="auto"/>
        <w:ind w:firstLine="0"/>
        <w:rPr>
          <w:b w:val="0"/>
          <w:sz w:val="26"/>
          <w:szCs w:val="26"/>
        </w:rPr>
      </w:pPr>
      <w:r w:rsidRPr="001709F6">
        <w:rPr>
          <w:b w:val="0"/>
          <w:sz w:val="26"/>
          <w:szCs w:val="26"/>
        </w:rPr>
        <w:lastRenderedPageBreak/>
        <w:t>СПИСОК ЛИТЕРАТУРЫ</w:t>
      </w:r>
    </w:p>
    <w:p w:rsidR="001709F6" w:rsidRPr="001709F6" w:rsidRDefault="001709F6" w:rsidP="001709F6">
      <w:pPr>
        <w:pStyle w:val="70"/>
        <w:shd w:val="clear" w:color="auto" w:fill="auto"/>
        <w:spacing w:line="240" w:lineRule="auto"/>
        <w:ind w:firstLine="0"/>
        <w:jc w:val="left"/>
        <w:rPr>
          <w:b w:val="0"/>
          <w:sz w:val="26"/>
          <w:szCs w:val="26"/>
        </w:rPr>
      </w:pPr>
    </w:p>
    <w:p w:rsidR="009D021F" w:rsidRPr="001709F6" w:rsidRDefault="003D4F75" w:rsidP="001709F6">
      <w:pPr>
        <w:pStyle w:val="3"/>
        <w:numPr>
          <w:ilvl w:val="0"/>
          <w:numId w:val="13"/>
        </w:numPr>
        <w:shd w:val="clear" w:color="auto" w:fill="auto"/>
        <w:spacing w:before="0" w:line="240" w:lineRule="auto"/>
        <w:ind w:left="2268" w:hanging="436"/>
        <w:jc w:val="left"/>
        <w:rPr>
          <w:sz w:val="26"/>
          <w:szCs w:val="26"/>
        </w:rPr>
      </w:pPr>
      <w:proofErr w:type="spellStart"/>
      <w:r w:rsidRPr="001709F6">
        <w:rPr>
          <w:sz w:val="26"/>
          <w:szCs w:val="26"/>
        </w:rPr>
        <w:t>Алябьева</w:t>
      </w:r>
      <w:proofErr w:type="spellEnd"/>
      <w:r w:rsidRPr="001709F6">
        <w:rPr>
          <w:sz w:val="26"/>
          <w:szCs w:val="26"/>
        </w:rPr>
        <w:t xml:space="preserve"> Е.А. Стихотворные упражнения для развития речи детей 4 - 7 лет. М - 2011. - 76 с.</w:t>
      </w:r>
    </w:p>
    <w:p w:rsidR="009D021F" w:rsidRPr="001709F6" w:rsidRDefault="003D4F75" w:rsidP="001709F6">
      <w:pPr>
        <w:pStyle w:val="3"/>
        <w:numPr>
          <w:ilvl w:val="0"/>
          <w:numId w:val="13"/>
        </w:numPr>
        <w:shd w:val="clear" w:color="auto" w:fill="auto"/>
        <w:spacing w:before="0" w:line="240" w:lineRule="auto"/>
        <w:ind w:left="2268" w:hanging="436"/>
        <w:jc w:val="left"/>
        <w:rPr>
          <w:sz w:val="26"/>
          <w:szCs w:val="26"/>
        </w:rPr>
      </w:pPr>
      <w:proofErr w:type="spellStart"/>
      <w:r w:rsidRPr="001709F6">
        <w:rPr>
          <w:sz w:val="26"/>
          <w:szCs w:val="26"/>
        </w:rPr>
        <w:t>Алябьева</w:t>
      </w:r>
      <w:proofErr w:type="spellEnd"/>
      <w:r w:rsidRPr="001709F6">
        <w:rPr>
          <w:sz w:val="26"/>
          <w:szCs w:val="26"/>
        </w:rPr>
        <w:t xml:space="preserve"> Е.А. </w:t>
      </w:r>
      <w:proofErr w:type="spellStart"/>
      <w:r w:rsidRPr="001709F6">
        <w:rPr>
          <w:sz w:val="26"/>
          <w:szCs w:val="26"/>
        </w:rPr>
        <w:t>Логоритмические</w:t>
      </w:r>
      <w:proofErr w:type="spellEnd"/>
      <w:r w:rsidRPr="001709F6">
        <w:rPr>
          <w:sz w:val="26"/>
          <w:szCs w:val="26"/>
        </w:rPr>
        <w:t xml:space="preserve"> упражнения без музыкального сопровождения. М - 2005. - 115 с.</w:t>
      </w:r>
    </w:p>
    <w:p w:rsidR="009D021F" w:rsidRPr="001709F6" w:rsidRDefault="003D4F75" w:rsidP="001709F6">
      <w:pPr>
        <w:pStyle w:val="3"/>
        <w:numPr>
          <w:ilvl w:val="0"/>
          <w:numId w:val="13"/>
        </w:numPr>
        <w:shd w:val="clear" w:color="auto" w:fill="auto"/>
        <w:spacing w:before="0" w:line="240" w:lineRule="auto"/>
        <w:ind w:left="2268" w:hanging="436"/>
        <w:jc w:val="left"/>
        <w:rPr>
          <w:sz w:val="26"/>
          <w:szCs w:val="26"/>
        </w:rPr>
      </w:pPr>
      <w:proofErr w:type="spellStart"/>
      <w:r w:rsidRPr="001709F6">
        <w:rPr>
          <w:sz w:val="26"/>
          <w:szCs w:val="26"/>
        </w:rPr>
        <w:t>Анищенкова</w:t>
      </w:r>
      <w:proofErr w:type="spellEnd"/>
      <w:r w:rsidRPr="001709F6">
        <w:rPr>
          <w:sz w:val="26"/>
          <w:szCs w:val="26"/>
        </w:rPr>
        <w:t xml:space="preserve"> Е.С. Пальчиковая гимнастика для развития речи дошкольников. М.: 2000.- 180 с.</w:t>
      </w:r>
    </w:p>
    <w:p w:rsidR="009D021F" w:rsidRPr="001709F6" w:rsidRDefault="003D4F75" w:rsidP="001709F6">
      <w:pPr>
        <w:pStyle w:val="3"/>
        <w:numPr>
          <w:ilvl w:val="0"/>
          <w:numId w:val="13"/>
        </w:numPr>
        <w:shd w:val="clear" w:color="auto" w:fill="auto"/>
        <w:spacing w:before="0" w:line="240" w:lineRule="auto"/>
        <w:ind w:left="2268" w:hanging="436"/>
        <w:jc w:val="left"/>
        <w:rPr>
          <w:sz w:val="26"/>
          <w:szCs w:val="26"/>
        </w:rPr>
      </w:pPr>
      <w:r w:rsidRPr="001709F6">
        <w:rPr>
          <w:sz w:val="26"/>
          <w:szCs w:val="26"/>
        </w:rPr>
        <w:t>Берлина Н.А. Игрушечки. - М.: 2000.- 214с.</w:t>
      </w:r>
    </w:p>
    <w:p w:rsidR="009D021F" w:rsidRPr="001709F6" w:rsidRDefault="003D4F75" w:rsidP="001709F6">
      <w:pPr>
        <w:pStyle w:val="3"/>
        <w:numPr>
          <w:ilvl w:val="0"/>
          <w:numId w:val="13"/>
        </w:numPr>
        <w:shd w:val="clear" w:color="auto" w:fill="auto"/>
        <w:spacing w:before="0" w:line="240" w:lineRule="auto"/>
        <w:ind w:left="2268" w:hanging="436"/>
        <w:jc w:val="left"/>
        <w:rPr>
          <w:sz w:val="26"/>
          <w:szCs w:val="26"/>
        </w:rPr>
      </w:pPr>
      <w:r w:rsidRPr="001709F6">
        <w:rPr>
          <w:sz w:val="26"/>
          <w:szCs w:val="26"/>
        </w:rPr>
        <w:t xml:space="preserve">Боричева Г.А., Сазонова А.В. Узоры для развития тонкой моторики дошкольников. </w:t>
      </w:r>
      <w:proofErr w:type="spellStart"/>
      <w:r w:rsidRPr="001709F6">
        <w:rPr>
          <w:sz w:val="26"/>
          <w:szCs w:val="26"/>
        </w:rPr>
        <w:t>Спб</w:t>
      </w:r>
      <w:proofErr w:type="spellEnd"/>
      <w:r w:rsidRPr="001709F6">
        <w:rPr>
          <w:sz w:val="26"/>
          <w:szCs w:val="26"/>
        </w:rPr>
        <w:t xml:space="preserve">: Детство-Пресс., 2007.- 62 </w:t>
      </w:r>
      <w:proofErr w:type="gramStart"/>
      <w:r w:rsidRPr="001709F6">
        <w:rPr>
          <w:sz w:val="26"/>
          <w:szCs w:val="26"/>
        </w:rPr>
        <w:t>с</w:t>
      </w:r>
      <w:proofErr w:type="gramEnd"/>
      <w:r w:rsidRPr="001709F6">
        <w:rPr>
          <w:sz w:val="26"/>
          <w:szCs w:val="26"/>
        </w:rPr>
        <w:t>.</w:t>
      </w:r>
    </w:p>
    <w:p w:rsidR="009D021F" w:rsidRPr="001709F6" w:rsidRDefault="003D4F75" w:rsidP="001709F6">
      <w:pPr>
        <w:pStyle w:val="3"/>
        <w:numPr>
          <w:ilvl w:val="0"/>
          <w:numId w:val="13"/>
        </w:numPr>
        <w:shd w:val="clear" w:color="auto" w:fill="auto"/>
        <w:spacing w:before="0" w:line="240" w:lineRule="auto"/>
        <w:ind w:left="2268" w:hanging="436"/>
        <w:jc w:val="left"/>
        <w:rPr>
          <w:sz w:val="26"/>
          <w:szCs w:val="26"/>
        </w:rPr>
      </w:pPr>
      <w:r w:rsidRPr="001709F6">
        <w:rPr>
          <w:sz w:val="26"/>
          <w:szCs w:val="26"/>
        </w:rPr>
        <w:t>Волина В.В. Игры в рифмовки. СПб</w:t>
      </w:r>
      <w:proofErr w:type="gramStart"/>
      <w:r w:rsidRPr="001709F6">
        <w:rPr>
          <w:sz w:val="26"/>
          <w:szCs w:val="26"/>
        </w:rPr>
        <w:t xml:space="preserve">.: </w:t>
      </w:r>
      <w:proofErr w:type="gramEnd"/>
      <w:r w:rsidRPr="001709F6">
        <w:rPr>
          <w:sz w:val="26"/>
          <w:szCs w:val="26"/>
        </w:rPr>
        <w:t>Дидактика, 1997. - 114с.</w:t>
      </w:r>
    </w:p>
    <w:p w:rsidR="009D021F" w:rsidRPr="001709F6" w:rsidRDefault="003D4F75" w:rsidP="001709F6">
      <w:pPr>
        <w:pStyle w:val="3"/>
        <w:numPr>
          <w:ilvl w:val="0"/>
          <w:numId w:val="13"/>
        </w:numPr>
        <w:shd w:val="clear" w:color="auto" w:fill="auto"/>
        <w:spacing w:before="0" w:line="240" w:lineRule="auto"/>
        <w:ind w:left="2268" w:hanging="436"/>
        <w:jc w:val="left"/>
        <w:rPr>
          <w:sz w:val="26"/>
          <w:szCs w:val="26"/>
        </w:rPr>
      </w:pPr>
      <w:proofErr w:type="spellStart"/>
      <w:r w:rsidRPr="001709F6">
        <w:rPr>
          <w:sz w:val="26"/>
          <w:szCs w:val="26"/>
        </w:rPr>
        <w:t>Долженко</w:t>
      </w:r>
      <w:proofErr w:type="spellEnd"/>
      <w:r w:rsidRPr="001709F6">
        <w:rPr>
          <w:sz w:val="26"/>
          <w:szCs w:val="26"/>
        </w:rPr>
        <w:t xml:space="preserve"> Г.И. Сто поделок из бумаги. - Ярославль. Академия развития: 2000.- 207с.</w:t>
      </w:r>
    </w:p>
    <w:p w:rsidR="009D021F" w:rsidRPr="001709F6" w:rsidRDefault="003D4F75" w:rsidP="001709F6">
      <w:pPr>
        <w:pStyle w:val="3"/>
        <w:numPr>
          <w:ilvl w:val="0"/>
          <w:numId w:val="13"/>
        </w:numPr>
        <w:shd w:val="clear" w:color="auto" w:fill="auto"/>
        <w:spacing w:before="0" w:line="240" w:lineRule="auto"/>
        <w:ind w:left="2268" w:hanging="436"/>
        <w:jc w:val="left"/>
        <w:rPr>
          <w:sz w:val="26"/>
          <w:szCs w:val="26"/>
        </w:rPr>
      </w:pPr>
      <w:proofErr w:type="spellStart"/>
      <w:r w:rsidRPr="001709F6">
        <w:rPr>
          <w:sz w:val="26"/>
          <w:szCs w:val="26"/>
        </w:rPr>
        <w:t>Илюхина</w:t>
      </w:r>
      <w:proofErr w:type="spellEnd"/>
      <w:r w:rsidRPr="001709F6">
        <w:rPr>
          <w:sz w:val="26"/>
          <w:szCs w:val="26"/>
        </w:rPr>
        <w:t xml:space="preserve"> В.А. « Во</w:t>
      </w:r>
      <w:r w:rsidRPr="001709F6">
        <w:rPr>
          <w:rStyle w:val="1"/>
          <w:sz w:val="26"/>
          <w:szCs w:val="26"/>
        </w:rPr>
        <w:t>лш</w:t>
      </w:r>
      <w:r w:rsidRPr="001709F6">
        <w:rPr>
          <w:sz w:val="26"/>
          <w:szCs w:val="26"/>
        </w:rPr>
        <w:t xml:space="preserve">ебные линии», ООО « Дрофа», 2003.- 103 </w:t>
      </w:r>
      <w:proofErr w:type="gramStart"/>
      <w:r w:rsidRPr="001709F6">
        <w:rPr>
          <w:sz w:val="26"/>
          <w:szCs w:val="26"/>
        </w:rPr>
        <w:t>с</w:t>
      </w:r>
      <w:proofErr w:type="gramEnd"/>
      <w:r w:rsidRPr="001709F6">
        <w:rPr>
          <w:sz w:val="26"/>
          <w:szCs w:val="26"/>
        </w:rPr>
        <w:t>.</w:t>
      </w:r>
    </w:p>
    <w:p w:rsidR="009D021F" w:rsidRPr="001709F6" w:rsidRDefault="003D4F75" w:rsidP="001709F6">
      <w:pPr>
        <w:pStyle w:val="3"/>
        <w:numPr>
          <w:ilvl w:val="0"/>
          <w:numId w:val="13"/>
        </w:numPr>
        <w:shd w:val="clear" w:color="auto" w:fill="auto"/>
        <w:spacing w:before="0" w:line="240" w:lineRule="auto"/>
        <w:ind w:left="2268" w:hanging="436"/>
        <w:jc w:val="left"/>
        <w:rPr>
          <w:sz w:val="26"/>
          <w:szCs w:val="26"/>
        </w:rPr>
      </w:pPr>
      <w:proofErr w:type="spellStart"/>
      <w:r w:rsidRPr="001709F6">
        <w:rPr>
          <w:sz w:val="26"/>
          <w:szCs w:val="26"/>
        </w:rPr>
        <w:t>Кобина</w:t>
      </w:r>
      <w:proofErr w:type="spellEnd"/>
      <w:r w:rsidRPr="001709F6">
        <w:rPr>
          <w:sz w:val="26"/>
          <w:szCs w:val="26"/>
        </w:rPr>
        <w:t xml:space="preserve"> И.И. Работа с бумагой. М.: Просвещение, 1999. - 209с.</w:t>
      </w:r>
    </w:p>
    <w:p w:rsidR="009D021F" w:rsidRPr="001709F6" w:rsidRDefault="003D4F75" w:rsidP="001709F6">
      <w:pPr>
        <w:pStyle w:val="3"/>
        <w:numPr>
          <w:ilvl w:val="0"/>
          <w:numId w:val="13"/>
        </w:numPr>
        <w:shd w:val="clear" w:color="auto" w:fill="auto"/>
        <w:spacing w:before="0" w:line="240" w:lineRule="auto"/>
        <w:ind w:left="2268" w:hanging="436"/>
        <w:jc w:val="left"/>
        <w:rPr>
          <w:sz w:val="26"/>
          <w:szCs w:val="26"/>
        </w:rPr>
      </w:pPr>
      <w:r w:rsidRPr="001709F6">
        <w:rPr>
          <w:sz w:val="26"/>
          <w:szCs w:val="26"/>
        </w:rPr>
        <w:t>Комарова Т.С. Методика обучения изобразительной деятельности и конструированию. М.: Просвещение,1991. - 257с.</w:t>
      </w:r>
    </w:p>
    <w:p w:rsidR="009D021F" w:rsidRPr="001709F6" w:rsidRDefault="003D4F75" w:rsidP="001709F6">
      <w:pPr>
        <w:pStyle w:val="3"/>
        <w:numPr>
          <w:ilvl w:val="0"/>
          <w:numId w:val="13"/>
        </w:numPr>
        <w:shd w:val="clear" w:color="auto" w:fill="auto"/>
        <w:spacing w:before="0" w:line="240" w:lineRule="auto"/>
        <w:ind w:left="2268" w:hanging="436"/>
        <w:jc w:val="left"/>
        <w:rPr>
          <w:sz w:val="26"/>
          <w:szCs w:val="26"/>
        </w:rPr>
      </w:pPr>
      <w:proofErr w:type="spellStart"/>
      <w:r w:rsidRPr="001709F6">
        <w:rPr>
          <w:sz w:val="26"/>
          <w:szCs w:val="26"/>
        </w:rPr>
        <w:t>Коноваленко</w:t>
      </w:r>
      <w:proofErr w:type="spellEnd"/>
      <w:r w:rsidRPr="001709F6">
        <w:rPr>
          <w:sz w:val="26"/>
          <w:szCs w:val="26"/>
        </w:rPr>
        <w:t xml:space="preserve"> В.В. Развитие связной речи. Весна. М - 2008.- 82 с.</w:t>
      </w:r>
    </w:p>
    <w:p w:rsidR="009D021F" w:rsidRPr="001709F6" w:rsidRDefault="003D4F75" w:rsidP="001709F6">
      <w:pPr>
        <w:pStyle w:val="3"/>
        <w:numPr>
          <w:ilvl w:val="0"/>
          <w:numId w:val="13"/>
        </w:numPr>
        <w:shd w:val="clear" w:color="auto" w:fill="auto"/>
        <w:spacing w:before="0" w:line="240" w:lineRule="auto"/>
        <w:ind w:left="2268" w:hanging="436"/>
        <w:jc w:val="left"/>
        <w:rPr>
          <w:sz w:val="26"/>
          <w:szCs w:val="26"/>
        </w:rPr>
      </w:pPr>
      <w:proofErr w:type="spellStart"/>
      <w:r w:rsidRPr="001709F6">
        <w:rPr>
          <w:sz w:val="26"/>
          <w:szCs w:val="26"/>
        </w:rPr>
        <w:t>Коноваленко</w:t>
      </w:r>
      <w:proofErr w:type="spellEnd"/>
      <w:r w:rsidRPr="001709F6">
        <w:rPr>
          <w:sz w:val="26"/>
          <w:szCs w:val="26"/>
        </w:rPr>
        <w:t xml:space="preserve"> В.В. Развитие связной речи. Осень. М - 2006. - 122 с.</w:t>
      </w:r>
    </w:p>
    <w:p w:rsidR="009D021F" w:rsidRPr="001709F6" w:rsidRDefault="003D4F75" w:rsidP="001709F6">
      <w:pPr>
        <w:pStyle w:val="3"/>
        <w:numPr>
          <w:ilvl w:val="0"/>
          <w:numId w:val="13"/>
        </w:numPr>
        <w:shd w:val="clear" w:color="auto" w:fill="auto"/>
        <w:spacing w:before="0" w:line="240" w:lineRule="auto"/>
        <w:ind w:left="2268" w:hanging="436"/>
        <w:jc w:val="left"/>
        <w:rPr>
          <w:sz w:val="26"/>
          <w:szCs w:val="26"/>
        </w:rPr>
      </w:pPr>
      <w:r w:rsidRPr="001709F6">
        <w:rPr>
          <w:sz w:val="26"/>
          <w:szCs w:val="26"/>
        </w:rPr>
        <w:t>Никитин Б.П. Ступеньки творчества или развивающие игры</w:t>
      </w:r>
      <w:proofErr w:type="gramStart"/>
      <w:r w:rsidRPr="001709F6">
        <w:rPr>
          <w:sz w:val="26"/>
          <w:szCs w:val="26"/>
        </w:rPr>
        <w:t>.</w:t>
      </w:r>
      <w:proofErr w:type="gramEnd"/>
      <w:r w:rsidRPr="001709F6">
        <w:rPr>
          <w:sz w:val="26"/>
          <w:szCs w:val="26"/>
        </w:rPr>
        <w:t xml:space="preserve"> - </w:t>
      </w:r>
      <w:proofErr w:type="gramStart"/>
      <w:r w:rsidRPr="001709F6">
        <w:rPr>
          <w:sz w:val="26"/>
          <w:szCs w:val="26"/>
        </w:rPr>
        <w:t>и</w:t>
      </w:r>
      <w:proofErr w:type="gramEnd"/>
      <w:r w:rsidRPr="001709F6">
        <w:rPr>
          <w:sz w:val="26"/>
          <w:szCs w:val="26"/>
        </w:rPr>
        <w:t>зд. - Просвещение, 1989. - 158с.</w:t>
      </w:r>
    </w:p>
    <w:p w:rsidR="009D021F" w:rsidRPr="001709F6" w:rsidRDefault="003D4F75" w:rsidP="001709F6">
      <w:pPr>
        <w:pStyle w:val="3"/>
        <w:numPr>
          <w:ilvl w:val="0"/>
          <w:numId w:val="13"/>
        </w:numPr>
        <w:shd w:val="clear" w:color="auto" w:fill="auto"/>
        <w:spacing w:before="0" w:line="240" w:lineRule="auto"/>
        <w:ind w:left="2268" w:hanging="436"/>
        <w:jc w:val="left"/>
        <w:rPr>
          <w:sz w:val="26"/>
          <w:szCs w:val="26"/>
        </w:rPr>
      </w:pPr>
      <w:r w:rsidRPr="001709F6">
        <w:rPr>
          <w:sz w:val="26"/>
          <w:szCs w:val="26"/>
        </w:rPr>
        <w:t xml:space="preserve">Орешкина И.А. </w:t>
      </w:r>
      <w:proofErr w:type="spellStart"/>
      <w:r w:rsidRPr="001709F6">
        <w:rPr>
          <w:sz w:val="26"/>
          <w:szCs w:val="26"/>
        </w:rPr>
        <w:t>Логоритмика</w:t>
      </w:r>
      <w:proofErr w:type="spellEnd"/>
      <w:r w:rsidRPr="001709F6">
        <w:rPr>
          <w:sz w:val="26"/>
          <w:szCs w:val="26"/>
        </w:rPr>
        <w:t xml:space="preserve"> для дошкольников.</w:t>
      </w:r>
    </w:p>
    <w:p w:rsidR="009D021F" w:rsidRPr="001709F6" w:rsidRDefault="003D4F75" w:rsidP="001709F6">
      <w:pPr>
        <w:pStyle w:val="3"/>
        <w:numPr>
          <w:ilvl w:val="0"/>
          <w:numId w:val="13"/>
        </w:numPr>
        <w:shd w:val="clear" w:color="auto" w:fill="auto"/>
        <w:spacing w:before="0" w:line="240" w:lineRule="auto"/>
        <w:ind w:left="2268" w:hanging="436"/>
        <w:jc w:val="left"/>
        <w:rPr>
          <w:sz w:val="26"/>
          <w:szCs w:val="26"/>
        </w:rPr>
      </w:pPr>
      <w:proofErr w:type="spellStart"/>
      <w:r w:rsidRPr="001709F6">
        <w:rPr>
          <w:sz w:val="26"/>
          <w:szCs w:val="26"/>
        </w:rPr>
        <w:t>Петерсон</w:t>
      </w:r>
      <w:proofErr w:type="spellEnd"/>
      <w:r w:rsidRPr="001709F6">
        <w:rPr>
          <w:sz w:val="26"/>
          <w:szCs w:val="26"/>
        </w:rPr>
        <w:t xml:space="preserve"> Л. Г. «Раз ступенька. Два - ступенька», «</w:t>
      </w:r>
      <w:proofErr w:type="spellStart"/>
      <w:r w:rsidRPr="001709F6">
        <w:rPr>
          <w:sz w:val="26"/>
          <w:szCs w:val="26"/>
        </w:rPr>
        <w:t>Баласс</w:t>
      </w:r>
      <w:proofErr w:type="spellEnd"/>
      <w:r w:rsidRPr="001709F6">
        <w:rPr>
          <w:sz w:val="26"/>
          <w:szCs w:val="26"/>
        </w:rPr>
        <w:t xml:space="preserve">», 2009- 54 </w:t>
      </w:r>
      <w:proofErr w:type="gramStart"/>
      <w:r w:rsidRPr="001709F6">
        <w:rPr>
          <w:sz w:val="26"/>
          <w:szCs w:val="26"/>
        </w:rPr>
        <w:t>с</w:t>
      </w:r>
      <w:proofErr w:type="gramEnd"/>
      <w:r w:rsidRPr="001709F6">
        <w:rPr>
          <w:sz w:val="26"/>
          <w:szCs w:val="26"/>
        </w:rPr>
        <w:t>.</w:t>
      </w:r>
    </w:p>
    <w:p w:rsidR="009D021F" w:rsidRPr="001709F6" w:rsidRDefault="003D4F75" w:rsidP="001709F6">
      <w:pPr>
        <w:pStyle w:val="3"/>
        <w:numPr>
          <w:ilvl w:val="0"/>
          <w:numId w:val="13"/>
        </w:numPr>
        <w:shd w:val="clear" w:color="auto" w:fill="auto"/>
        <w:spacing w:before="0" w:line="240" w:lineRule="auto"/>
        <w:ind w:left="2268" w:hanging="436"/>
        <w:jc w:val="left"/>
        <w:rPr>
          <w:sz w:val="26"/>
          <w:szCs w:val="26"/>
        </w:rPr>
      </w:pPr>
      <w:r w:rsidRPr="001709F6">
        <w:rPr>
          <w:sz w:val="26"/>
          <w:szCs w:val="26"/>
        </w:rPr>
        <w:t xml:space="preserve">Пылаева Н. М., Т. В. </w:t>
      </w:r>
      <w:proofErr w:type="spellStart"/>
      <w:r w:rsidRPr="001709F6">
        <w:rPr>
          <w:sz w:val="26"/>
          <w:szCs w:val="26"/>
        </w:rPr>
        <w:t>Ахутина</w:t>
      </w:r>
      <w:proofErr w:type="spellEnd"/>
      <w:r w:rsidRPr="001709F6">
        <w:rPr>
          <w:sz w:val="26"/>
          <w:szCs w:val="26"/>
        </w:rPr>
        <w:t xml:space="preserve"> « Школа внимания», «Питер»,. 2009 год</w:t>
      </w:r>
    </w:p>
    <w:p w:rsidR="009D021F" w:rsidRPr="001709F6" w:rsidRDefault="003D4F75" w:rsidP="001709F6">
      <w:pPr>
        <w:pStyle w:val="3"/>
        <w:numPr>
          <w:ilvl w:val="0"/>
          <w:numId w:val="13"/>
        </w:numPr>
        <w:shd w:val="clear" w:color="auto" w:fill="auto"/>
        <w:spacing w:before="0" w:line="240" w:lineRule="auto"/>
        <w:ind w:left="2268" w:hanging="436"/>
        <w:jc w:val="left"/>
        <w:rPr>
          <w:sz w:val="26"/>
          <w:szCs w:val="26"/>
        </w:rPr>
      </w:pPr>
      <w:r w:rsidRPr="001709F6">
        <w:rPr>
          <w:sz w:val="26"/>
          <w:szCs w:val="26"/>
        </w:rPr>
        <w:t>Рыжова Н.А. Не просто сказки. М - 2002. - 86 с.</w:t>
      </w:r>
    </w:p>
    <w:p w:rsidR="009D021F" w:rsidRPr="001709F6" w:rsidRDefault="003D4F75" w:rsidP="001709F6">
      <w:pPr>
        <w:pStyle w:val="3"/>
        <w:numPr>
          <w:ilvl w:val="0"/>
          <w:numId w:val="13"/>
        </w:numPr>
        <w:shd w:val="clear" w:color="auto" w:fill="auto"/>
        <w:spacing w:before="0" w:line="240" w:lineRule="auto"/>
        <w:ind w:left="2268" w:hanging="436"/>
        <w:jc w:val="left"/>
        <w:rPr>
          <w:sz w:val="26"/>
          <w:szCs w:val="26"/>
        </w:rPr>
      </w:pPr>
      <w:proofErr w:type="spellStart"/>
      <w:r w:rsidRPr="001709F6">
        <w:rPr>
          <w:sz w:val="26"/>
          <w:szCs w:val="26"/>
        </w:rPr>
        <w:t>Швайко</w:t>
      </w:r>
      <w:proofErr w:type="spellEnd"/>
      <w:r w:rsidRPr="001709F6">
        <w:rPr>
          <w:sz w:val="26"/>
          <w:szCs w:val="26"/>
        </w:rPr>
        <w:t xml:space="preserve"> Г.С. Игры и игровые упражнения для развития речи. М - 1988.- 153 с.</w:t>
      </w:r>
    </w:p>
    <w:sectPr w:rsidR="009D021F" w:rsidRPr="001709F6" w:rsidSect="00AE60B8">
      <w:footerReference w:type="even" r:id="rId10"/>
      <w:footerReference w:type="default" r:id="rId11"/>
      <w:pgSz w:w="11909" w:h="16838"/>
      <w:pgMar w:top="709" w:right="0" w:bottom="709" w:left="0" w:header="0" w:footer="3" w:gutter="0"/>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39E" w:rsidRDefault="002A539E">
      <w:r>
        <w:separator/>
      </w:r>
    </w:p>
  </w:endnote>
  <w:endnote w:type="continuationSeparator" w:id="0">
    <w:p w:rsidR="002A539E" w:rsidRDefault="002A5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204" w:rsidRDefault="001528C1">
    <w:pPr>
      <w:pStyle w:val="ad"/>
    </w:pPr>
    <w:r>
      <w:t>Лист</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800186"/>
      <w:docPartObj>
        <w:docPartGallery w:val="Page Numbers (Bottom of Page)"/>
        <w:docPartUnique/>
      </w:docPartObj>
    </w:sdtPr>
    <w:sdtEndPr>
      <w:rPr>
        <w:rFonts w:ascii="Arial" w:hAnsi="Arial" w:cs="Arial"/>
        <w:sz w:val="16"/>
        <w:szCs w:val="16"/>
      </w:rPr>
    </w:sdtEndPr>
    <w:sdtContent>
      <w:p w:rsidR="001528C1" w:rsidRPr="001528C1" w:rsidRDefault="001528C1">
        <w:pPr>
          <w:pStyle w:val="ad"/>
          <w:jc w:val="right"/>
          <w:rPr>
            <w:rFonts w:ascii="Arial" w:hAnsi="Arial" w:cs="Arial"/>
            <w:sz w:val="16"/>
            <w:szCs w:val="16"/>
          </w:rPr>
        </w:pPr>
        <w:r w:rsidRPr="001528C1">
          <w:rPr>
            <w:rFonts w:ascii="Arial" w:hAnsi="Arial" w:cs="Arial"/>
            <w:sz w:val="16"/>
            <w:szCs w:val="16"/>
          </w:rPr>
          <w:t xml:space="preserve">Лист </w:t>
        </w:r>
        <w:r w:rsidR="002246BB" w:rsidRPr="001528C1">
          <w:rPr>
            <w:rFonts w:ascii="Arial" w:hAnsi="Arial" w:cs="Arial"/>
            <w:sz w:val="16"/>
            <w:szCs w:val="16"/>
          </w:rPr>
          <w:fldChar w:fldCharType="begin"/>
        </w:r>
        <w:r w:rsidRPr="001528C1">
          <w:rPr>
            <w:rFonts w:ascii="Arial" w:hAnsi="Arial" w:cs="Arial"/>
            <w:sz w:val="16"/>
            <w:szCs w:val="16"/>
          </w:rPr>
          <w:instrText>PAGE   \* MERGEFORMAT</w:instrText>
        </w:r>
        <w:r w:rsidR="002246BB" w:rsidRPr="001528C1">
          <w:rPr>
            <w:rFonts w:ascii="Arial" w:hAnsi="Arial" w:cs="Arial"/>
            <w:sz w:val="16"/>
            <w:szCs w:val="16"/>
          </w:rPr>
          <w:fldChar w:fldCharType="separate"/>
        </w:r>
        <w:r w:rsidR="001709F6">
          <w:rPr>
            <w:rFonts w:ascii="Arial" w:hAnsi="Arial" w:cs="Arial"/>
            <w:noProof/>
            <w:sz w:val="16"/>
            <w:szCs w:val="16"/>
          </w:rPr>
          <w:t>1</w:t>
        </w:r>
        <w:r w:rsidR="002246BB" w:rsidRPr="001528C1">
          <w:rPr>
            <w:rFonts w:ascii="Arial" w:hAnsi="Arial" w:cs="Arial"/>
            <w:sz w:val="16"/>
            <w:szCs w:val="16"/>
          </w:rPr>
          <w:fldChar w:fldCharType="end"/>
        </w:r>
      </w:p>
    </w:sdtContent>
  </w:sdt>
  <w:p w:rsidR="001528C1" w:rsidRDefault="001528C1" w:rsidP="00F3070B">
    <w:pPr>
      <w:pStyle w:val="ad"/>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39E" w:rsidRDefault="002A539E"/>
  </w:footnote>
  <w:footnote w:type="continuationSeparator" w:id="0">
    <w:p w:rsidR="002A539E" w:rsidRDefault="002A539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12BAD"/>
    <w:multiLevelType w:val="hybridMultilevel"/>
    <w:tmpl w:val="31144DF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nsid w:val="2BE51BDD"/>
    <w:multiLevelType w:val="multilevel"/>
    <w:tmpl w:val="36EA1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3701DF"/>
    <w:multiLevelType w:val="hybridMultilevel"/>
    <w:tmpl w:val="0240B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213BC4"/>
    <w:multiLevelType w:val="hybridMultilevel"/>
    <w:tmpl w:val="1138F60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nsid w:val="3CAD7B14"/>
    <w:multiLevelType w:val="multilevel"/>
    <w:tmpl w:val="21D2C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3D33A8"/>
    <w:multiLevelType w:val="multilevel"/>
    <w:tmpl w:val="F5069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B814A1"/>
    <w:multiLevelType w:val="hybridMultilevel"/>
    <w:tmpl w:val="113EFB4A"/>
    <w:lvl w:ilvl="0" w:tplc="0419000F">
      <w:start w:val="1"/>
      <w:numFmt w:val="decimal"/>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nsid w:val="48B45B54"/>
    <w:multiLevelType w:val="multilevel"/>
    <w:tmpl w:val="BE622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9843A0"/>
    <w:multiLevelType w:val="multilevel"/>
    <w:tmpl w:val="3AA08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4F76E5"/>
    <w:multiLevelType w:val="multilevel"/>
    <w:tmpl w:val="0D12E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3D1A5A"/>
    <w:multiLevelType w:val="hybridMultilevel"/>
    <w:tmpl w:val="54E67C2C"/>
    <w:lvl w:ilvl="0" w:tplc="04190001">
      <w:start w:val="1"/>
      <w:numFmt w:val="bullet"/>
      <w:lvlText w:val=""/>
      <w:lvlJc w:val="left"/>
      <w:pPr>
        <w:ind w:left="2700" w:hanging="360"/>
      </w:pPr>
      <w:rPr>
        <w:rFonts w:ascii="Symbol" w:hAnsi="Symbo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11">
    <w:nsid w:val="6B8D3F4B"/>
    <w:multiLevelType w:val="hybridMultilevel"/>
    <w:tmpl w:val="B9FA2A60"/>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71115AC2"/>
    <w:multiLevelType w:val="hybridMultilevel"/>
    <w:tmpl w:val="4140AA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D953FC"/>
    <w:multiLevelType w:val="hybridMultilevel"/>
    <w:tmpl w:val="70F60E7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5"/>
  </w:num>
  <w:num w:numId="2">
    <w:abstractNumId w:val="1"/>
  </w:num>
  <w:num w:numId="3">
    <w:abstractNumId w:val="4"/>
  </w:num>
  <w:num w:numId="4">
    <w:abstractNumId w:val="7"/>
  </w:num>
  <w:num w:numId="5">
    <w:abstractNumId w:val="9"/>
  </w:num>
  <w:num w:numId="6">
    <w:abstractNumId w:val="8"/>
  </w:num>
  <w:num w:numId="7">
    <w:abstractNumId w:val="2"/>
  </w:num>
  <w:num w:numId="8">
    <w:abstractNumId w:val="10"/>
  </w:num>
  <w:num w:numId="9">
    <w:abstractNumId w:val="3"/>
  </w:num>
  <w:num w:numId="10">
    <w:abstractNumId w:val="0"/>
  </w:num>
  <w:num w:numId="11">
    <w:abstractNumId w:val="12"/>
  </w:num>
  <w:num w:numId="12">
    <w:abstractNumId w:val="6"/>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8194"/>
  </w:hdrShapeDefaults>
  <w:footnotePr>
    <w:footnote w:id="-1"/>
    <w:footnote w:id="0"/>
  </w:footnotePr>
  <w:endnotePr>
    <w:endnote w:id="-1"/>
    <w:endnote w:id="0"/>
  </w:endnotePr>
  <w:compat>
    <w:doNotExpandShiftReturn/>
  </w:compat>
  <w:rsids>
    <w:rsidRoot w:val="009D021F"/>
    <w:rsid w:val="00045E7B"/>
    <w:rsid w:val="001528C1"/>
    <w:rsid w:val="001709F6"/>
    <w:rsid w:val="001B3875"/>
    <w:rsid w:val="00223EE6"/>
    <w:rsid w:val="002246BB"/>
    <w:rsid w:val="002A539E"/>
    <w:rsid w:val="00326F06"/>
    <w:rsid w:val="003D4F75"/>
    <w:rsid w:val="003F72B3"/>
    <w:rsid w:val="004A2534"/>
    <w:rsid w:val="00640232"/>
    <w:rsid w:val="00685B50"/>
    <w:rsid w:val="007E5975"/>
    <w:rsid w:val="007F4B59"/>
    <w:rsid w:val="008E6E11"/>
    <w:rsid w:val="00916482"/>
    <w:rsid w:val="00973F91"/>
    <w:rsid w:val="009920D4"/>
    <w:rsid w:val="009D021F"/>
    <w:rsid w:val="00A61CD8"/>
    <w:rsid w:val="00A9769B"/>
    <w:rsid w:val="00AE60B8"/>
    <w:rsid w:val="00B4229F"/>
    <w:rsid w:val="00B6113D"/>
    <w:rsid w:val="00B62323"/>
    <w:rsid w:val="00BC6AB6"/>
    <w:rsid w:val="00CD7BA5"/>
    <w:rsid w:val="00E15204"/>
    <w:rsid w:val="00E41212"/>
    <w:rsid w:val="00EF7C2B"/>
    <w:rsid w:val="00F3070B"/>
    <w:rsid w:val="00FF7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ind w:left="1134" w:right="56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41212"/>
    <w:rPr>
      <w:color w:val="000000"/>
    </w:rPr>
  </w:style>
  <w:style w:type="paragraph" w:styleId="2">
    <w:name w:val="heading 2"/>
    <w:basedOn w:val="a"/>
    <w:next w:val="a"/>
    <w:link w:val="20"/>
    <w:uiPriority w:val="9"/>
    <w:unhideWhenUsed/>
    <w:qFormat/>
    <w:rsid w:val="00685B5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1212"/>
    <w:rPr>
      <w:color w:val="0066CC"/>
      <w:u w:val="single"/>
    </w:rPr>
  </w:style>
  <w:style w:type="character" w:customStyle="1" w:styleId="21">
    <w:name w:val="Основной текст (2)_"/>
    <w:basedOn w:val="a0"/>
    <w:link w:val="22"/>
    <w:rsid w:val="00E41212"/>
    <w:rPr>
      <w:rFonts w:ascii="Times New Roman" w:eastAsia="Times New Roman" w:hAnsi="Times New Roman" w:cs="Times New Roman"/>
      <w:b/>
      <w:bCs/>
      <w:i w:val="0"/>
      <w:iCs w:val="0"/>
      <w:smallCaps w:val="0"/>
      <w:strike w:val="0"/>
      <w:spacing w:val="3"/>
      <w:sz w:val="19"/>
      <w:szCs w:val="19"/>
      <w:u w:val="none"/>
    </w:rPr>
  </w:style>
  <w:style w:type="character" w:customStyle="1" w:styleId="a4">
    <w:name w:val="Основной текст_"/>
    <w:basedOn w:val="a0"/>
    <w:link w:val="3"/>
    <w:rsid w:val="00E41212"/>
    <w:rPr>
      <w:rFonts w:ascii="Times New Roman" w:eastAsia="Times New Roman" w:hAnsi="Times New Roman" w:cs="Times New Roman"/>
      <w:b w:val="0"/>
      <w:bCs w:val="0"/>
      <w:i w:val="0"/>
      <w:iCs w:val="0"/>
      <w:smallCaps w:val="0"/>
      <w:strike w:val="0"/>
      <w:spacing w:val="1"/>
      <w:u w:val="none"/>
    </w:rPr>
  </w:style>
  <w:style w:type="character" w:customStyle="1" w:styleId="30">
    <w:name w:val="Основной текст (3)_"/>
    <w:basedOn w:val="a0"/>
    <w:link w:val="31"/>
    <w:rsid w:val="00E4121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
    <w:name w:val="Основной текст (4)_"/>
    <w:basedOn w:val="a0"/>
    <w:link w:val="40"/>
    <w:rsid w:val="00E41212"/>
    <w:rPr>
      <w:rFonts w:ascii="Times New Roman" w:eastAsia="Times New Roman" w:hAnsi="Times New Roman" w:cs="Times New Roman"/>
      <w:b/>
      <w:bCs/>
      <w:i w:val="0"/>
      <w:iCs w:val="0"/>
      <w:smallCaps w:val="0"/>
      <w:strike w:val="0"/>
      <w:spacing w:val="2"/>
      <w:sz w:val="28"/>
      <w:szCs w:val="28"/>
      <w:u w:val="none"/>
    </w:rPr>
  </w:style>
  <w:style w:type="character" w:customStyle="1" w:styleId="5">
    <w:name w:val="Основной текст (5)_"/>
    <w:basedOn w:val="a0"/>
    <w:link w:val="50"/>
    <w:rsid w:val="00E41212"/>
    <w:rPr>
      <w:rFonts w:ascii="Times New Roman" w:eastAsia="Times New Roman" w:hAnsi="Times New Roman" w:cs="Times New Roman"/>
      <w:b/>
      <w:bCs/>
      <w:i/>
      <w:iCs/>
      <w:smallCaps w:val="0"/>
      <w:strike w:val="0"/>
      <w:spacing w:val="-2"/>
      <w:sz w:val="28"/>
      <w:szCs w:val="28"/>
      <w:u w:val="none"/>
    </w:rPr>
  </w:style>
  <w:style w:type="character" w:customStyle="1" w:styleId="50pt">
    <w:name w:val="Основной текст (5) + Не полужирный;Не курсив;Интервал 0 pt"/>
    <w:basedOn w:val="5"/>
    <w:rsid w:val="00E41212"/>
    <w:rPr>
      <w:rFonts w:ascii="Times New Roman" w:eastAsia="Times New Roman" w:hAnsi="Times New Roman" w:cs="Times New Roman"/>
      <w:b/>
      <w:bCs/>
      <w:i/>
      <w:iCs/>
      <w:smallCaps w:val="0"/>
      <w:strike w:val="0"/>
      <w:color w:val="000000"/>
      <w:spacing w:val="2"/>
      <w:w w:val="100"/>
      <w:position w:val="0"/>
      <w:sz w:val="28"/>
      <w:szCs w:val="28"/>
      <w:u w:val="none"/>
      <w:lang w:val="ru-RU" w:eastAsia="ru-RU" w:bidi="ru-RU"/>
    </w:rPr>
  </w:style>
  <w:style w:type="character" w:customStyle="1" w:styleId="6">
    <w:name w:val="Основной текст (6)_"/>
    <w:basedOn w:val="a0"/>
    <w:link w:val="60"/>
    <w:rsid w:val="00E41212"/>
    <w:rPr>
      <w:rFonts w:ascii="Times New Roman" w:eastAsia="Times New Roman" w:hAnsi="Times New Roman" w:cs="Times New Roman"/>
      <w:b w:val="0"/>
      <w:bCs w:val="0"/>
      <w:i w:val="0"/>
      <w:iCs w:val="0"/>
      <w:smallCaps w:val="0"/>
      <w:strike w:val="0"/>
      <w:spacing w:val="2"/>
      <w:sz w:val="28"/>
      <w:szCs w:val="28"/>
      <w:u w:val="none"/>
    </w:rPr>
  </w:style>
  <w:style w:type="character" w:customStyle="1" w:styleId="61">
    <w:name w:val="Основной текст (6) + Полужирный"/>
    <w:basedOn w:val="6"/>
    <w:rsid w:val="00E41212"/>
    <w:rPr>
      <w:rFonts w:ascii="Times New Roman" w:eastAsia="Times New Roman" w:hAnsi="Times New Roman" w:cs="Times New Roman"/>
      <w:b/>
      <w:bCs/>
      <w:i w:val="0"/>
      <w:iCs w:val="0"/>
      <w:smallCaps w:val="0"/>
      <w:strike w:val="0"/>
      <w:color w:val="000000"/>
      <w:spacing w:val="2"/>
      <w:w w:val="100"/>
      <w:position w:val="0"/>
      <w:sz w:val="28"/>
      <w:szCs w:val="28"/>
      <w:u w:val="none"/>
      <w:lang w:val="ru-RU" w:eastAsia="ru-RU" w:bidi="ru-RU"/>
    </w:rPr>
  </w:style>
  <w:style w:type="character" w:customStyle="1" w:styleId="60pt">
    <w:name w:val="Основной текст (6) + Полужирный;Курсив;Интервал 0 pt"/>
    <w:basedOn w:val="6"/>
    <w:rsid w:val="00E41212"/>
    <w:rPr>
      <w:rFonts w:ascii="Times New Roman" w:eastAsia="Times New Roman" w:hAnsi="Times New Roman" w:cs="Times New Roman"/>
      <w:b/>
      <w:bCs/>
      <w:i/>
      <w:iCs/>
      <w:smallCaps w:val="0"/>
      <w:strike w:val="0"/>
      <w:color w:val="000000"/>
      <w:spacing w:val="-2"/>
      <w:w w:val="100"/>
      <w:position w:val="0"/>
      <w:sz w:val="28"/>
      <w:szCs w:val="28"/>
      <w:u w:val="none"/>
      <w:lang w:val="ru-RU" w:eastAsia="ru-RU" w:bidi="ru-RU"/>
    </w:rPr>
  </w:style>
  <w:style w:type="character" w:customStyle="1" w:styleId="a5">
    <w:name w:val="Колонтитул_"/>
    <w:basedOn w:val="a0"/>
    <w:link w:val="a6"/>
    <w:rsid w:val="00E41212"/>
    <w:rPr>
      <w:rFonts w:ascii="Times New Roman" w:eastAsia="Times New Roman" w:hAnsi="Times New Roman" w:cs="Times New Roman"/>
      <w:b/>
      <w:bCs/>
      <w:i w:val="0"/>
      <w:iCs w:val="0"/>
      <w:smallCaps w:val="0"/>
      <w:strike w:val="0"/>
      <w:spacing w:val="5"/>
      <w:sz w:val="20"/>
      <w:szCs w:val="20"/>
      <w:u w:val="none"/>
    </w:rPr>
  </w:style>
  <w:style w:type="character" w:customStyle="1" w:styleId="7">
    <w:name w:val="Основной текст (7)_"/>
    <w:basedOn w:val="a0"/>
    <w:link w:val="70"/>
    <w:rsid w:val="00E41212"/>
    <w:rPr>
      <w:rFonts w:ascii="Times New Roman" w:eastAsia="Times New Roman" w:hAnsi="Times New Roman" w:cs="Times New Roman"/>
      <w:b/>
      <w:bCs/>
      <w:i w:val="0"/>
      <w:iCs w:val="0"/>
      <w:smallCaps w:val="0"/>
      <w:strike w:val="0"/>
      <w:u w:val="none"/>
    </w:rPr>
  </w:style>
  <w:style w:type="character" w:customStyle="1" w:styleId="1">
    <w:name w:val="Основной текст1"/>
    <w:basedOn w:val="a4"/>
    <w:rsid w:val="00E41212"/>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8">
    <w:name w:val="Основной текст (8)_"/>
    <w:basedOn w:val="a0"/>
    <w:link w:val="80"/>
    <w:rsid w:val="00E41212"/>
    <w:rPr>
      <w:rFonts w:ascii="Times New Roman" w:eastAsia="Times New Roman" w:hAnsi="Times New Roman" w:cs="Times New Roman"/>
      <w:b w:val="0"/>
      <w:bCs w:val="0"/>
      <w:i/>
      <w:iCs/>
      <w:smallCaps w:val="0"/>
      <w:strike w:val="0"/>
      <w:u w:val="none"/>
    </w:rPr>
  </w:style>
  <w:style w:type="character" w:customStyle="1" w:styleId="23">
    <w:name w:val="Заголовок №2_"/>
    <w:basedOn w:val="a0"/>
    <w:link w:val="24"/>
    <w:rsid w:val="00E41212"/>
    <w:rPr>
      <w:rFonts w:ascii="Times New Roman" w:eastAsia="Times New Roman" w:hAnsi="Times New Roman" w:cs="Times New Roman"/>
      <w:b/>
      <w:bCs/>
      <w:i w:val="0"/>
      <w:iCs w:val="0"/>
      <w:smallCaps w:val="0"/>
      <w:strike w:val="0"/>
      <w:u w:val="none"/>
    </w:rPr>
  </w:style>
  <w:style w:type="character" w:customStyle="1" w:styleId="0pt">
    <w:name w:val="Основной текст + Курсив;Интервал 0 pt"/>
    <w:basedOn w:val="a4"/>
    <w:rsid w:val="00E41212"/>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0pt0">
    <w:name w:val="Основной текст + Курсив;Интервал 0 pt"/>
    <w:basedOn w:val="a4"/>
    <w:rsid w:val="00E4121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0pt1">
    <w:name w:val="Основной текст + Полужирный;Интервал 0 pt"/>
    <w:basedOn w:val="a4"/>
    <w:rsid w:val="00E4121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0">
    <w:name w:val="Заголовок №2 (2)_"/>
    <w:basedOn w:val="a0"/>
    <w:link w:val="221"/>
    <w:rsid w:val="00E41212"/>
    <w:rPr>
      <w:rFonts w:ascii="Times New Roman" w:eastAsia="Times New Roman" w:hAnsi="Times New Roman" w:cs="Times New Roman"/>
      <w:b w:val="0"/>
      <w:bCs w:val="0"/>
      <w:i/>
      <w:iCs/>
      <w:smallCaps w:val="0"/>
      <w:strike w:val="0"/>
      <w:u w:val="none"/>
    </w:rPr>
  </w:style>
  <w:style w:type="character" w:customStyle="1" w:styleId="222">
    <w:name w:val="Заголовок №2 (2) + Полужирный;Не курсив"/>
    <w:basedOn w:val="220"/>
    <w:rsid w:val="00E4121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5">
    <w:name w:val="Заголовок №2"/>
    <w:basedOn w:val="23"/>
    <w:rsid w:val="00E4121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0">
    <w:name w:val="Заголовок №1_"/>
    <w:basedOn w:val="a0"/>
    <w:link w:val="11"/>
    <w:rsid w:val="00E41212"/>
    <w:rPr>
      <w:rFonts w:ascii="Times New Roman" w:eastAsia="Times New Roman" w:hAnsi="Times New Roman" w:cs="Times New Roman"/>
      <w:b/>
      <w:bCs/>
      <w:i w:val="0"/>
      <w:iCs w:val="0"/>
      <w:smallCaps w:val="0"/>
      <w:strike w:val="0"/>
      <w:u w:val="none"/>
    </w:rPr>
  </w:style>
  <w:style w:type="character" w:customStyle="1" w:styleId="12">
    <w:name w:val="Заголовок №1 + Не полужирный;Курсив"/>
    <w:basedOn w:val="10"/>
    <w:rsid w:val="00E4121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20">
    <w:name w:val="Заголовок №1 (2)_"/>
    <w:basedOn w:val="a0"/>
    <w:link w:val="121"/>
    <w:rsid w:val="00E41212"/>
    <w:rPr>
      <w:rFonts w:ascii="Times New Roman" w:eastAsia="Times New Roman" w:hAnsi="Times New Roman" w:cs="Times New Roman"/>
      <w:b w:val="0"/>
      <w:bCs w:val="0"/>
      <w:i/>
      <w:iCs/>
      <w:smallCaps w:val="0"/>
      <w:strike w:val="0"/>
      <w:u w:val="none"/>
    </w:rPr>
  </w:style>
  <w:style w:type="character" w:customStyle="1" w:styleId="13">
    <w:name w:val="Заголовок №1"/>
    <w:basedOn w:val="10"/>
    <w:rsid w:val="00E4121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7">
    <w:name w:val="Подпись к таблице_"/>
    <w:basedOn w:val="a0"/>
    <w:link w:val="a8"/>
    <w:rsid w:val="00E4121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9">
    <w:name w:val="Подпись к таблице"/>
    <w:basedOn w:val="a7"/>
    <w:rsid w:val="00E41212"/>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style>
  <w:style w:type="character" w:customStyle="1" w:styleId="105pt0pt">
    <w:name w:val="Основной текст + 10;5 pt;Интервал 0 pt"/>
    <w:basedOn w:val="a4"/>
    <w:rsid w:val="00E41212"/>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aa">
    <w:name w:val="Колонтитул"/>
    <w:basedOn w:val="a5"/>
    <w:rsid w:val="00E41212"/>
    <w:rPr>
      <w:rFonts w:ascii="Times New Roman" w:eastAsia="Times New Roman" w:hAnsi="Times New Roman" w:cs="Times New Roman"/>
      <w:b/>
      <w:bCs/>
      <w:i w:val="0"/>
      <w:iCs w:val="0"/>
      <w:smallCaps w:val="0"/>
      <w:strike w:val="0"/>
      <w:color w:val="000000"/>
      <w:spacing w:val="5"/>
      <w:w w:val="100"/>
      <w:position w:val="0"/>
      <w:sz w:val="20"/>
      <w:szCs w:val="20"/>
      <w:u w:val="single"/>
      <w:lang w:val="ru-RU" w:eastAsia="ru-RU" w:bidi="ru-RU"/>
    </w:rPr>
  </w:style>
  <w:style w:type="character" w:customStyle="1" w:styleId="26">
    <w:name w:val="Основной текст2"/>
    <w:basedOn w:val="a4"/>
    <w:rsid w:val="00E41212"/>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105pt0pt0">
    <w:name w:val="Основной текст + 10;5 pt;Курсив;Интервал 0 pt"/>
    <w:basedOn w:val="a4"/>
    <w:rsid w:val="00E41212"/>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character" w:customStyle="1" w:styleId="27">
    <w:name w:val="Колонтитул (2)_"/>
    <w:basedOn w:val="a0"/>
    <w:link w:val="28"/>
    <w:rsid w:val="00E41212"/>
    <w:rPr>
      <w:rFonts w:ascii="Times New Roman" w:eastAsia="Times New Roman" w:hAnsi="Times New Roman" w:cs="Times New Roman"/>
      <w:b/>
      <w:bCs/>
      <w:i w:val="0"/>
      <w:iCs w:val="0"/>
      <w:smallCaps w:val="0"/>
      <w:strike w:val="0"/>
      <w:u w:val="none"/>
    </w:rPr>
  </w:style>
  <w:style w:type="character" w:customStyle="1" w:styleId="81">
    <w:name w:val="Основной текст (8)"/>
    <w:basedOn w:val="8"/>
    <w:rsid w:val="00E41212"/>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9">
    <w:name w:val="Основной текст (9)_"/>
    <w:basedOn w:val="a0"/>
    <w:link w:val="90"/>
    <w:rsid w:val="00E41212"/>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0pt2">
    <w:name w:val="Основной текст + Полужирный;Интервал 0 pt"/>
    <w:basedOn w:val="a4"/>
    <w:rsid w:val="00E4121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sid w:val="00E41212"/>
    <w:rPr>
      <w:rFonts w:ascii="Times New Roman" w:eastAsia="Times New Roman" w:hAnsi="Times New Roman" w:cs="Times New Roman"/>
      <w:b w:val="0"/>
      <w:bCs w:val="0"/>
      <w:i/>
      <w:iCs/>
      <w:smallCaps w:val="0"/>
      <w:strike w:val="0"/>
      <w:spacing w:val="-2"/>
      <w:sz w:val="21"/>
      <w:szCs w:val="21"/>
      <w:u w:val="none"/>
    </w:rPr>
  </w:style>
  <w:style w:type="character" w:customStyle="1" w:styleId="102">
    <w:name w:val="Основной текст (10)"/>
    <w:basedOn w:val="100"/>
    <w:rsid w:val="00E41212"/>
    <w:rPr>
      <w:rFonts w:ascii="Times New Roman" w:eastAsia="Times New Roman" w:hAnsi="Times New Roman" w:cs="Times New Roman"/>
      <w:b w:val="0"/>
      <w:bCs w:val="0"/>
      <w:i/>
      <w:iCs/>
      <w:smallCaps w:val="0"/>
      <w:strike w:val="0"/>
      <w:color w:val="000000"/>
      <w:spacing w:val="-2"/>
      <w:w w:val="100"/>
      <w:position w:val="0"/>
      <w:sz w:val="21"/>
      <w:szCs w:val="21"/>
      <w:u w:val="single"/>
      <w:lang w:val="ru-RU" w:eastAsia="ru-RU" w:bidi="ru-RU"/>
    </w:rPr>
  </w:style>
  <w:style w:type="character" w:customStyle="1" w:styleId="70pt">
    <w:name w:val="Основной текст (7) + Не полужирный;Интервал 0 pt"/>
    <w:basedOn w:val="7"/>
    <w:rsid w:val="00E41212"/>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110">
    <w:name w:val="Основной текст (11)_"/>
    <w:basedOn w:val="a0"/>
    <w:link w:val="111"/>
    <w:rsid w:val="00E41212"/>
    <w:rPr>
      <w:rFonts w:ascii="Times New Roman" w:eastAsia="Times New Roman" w:hAnsi="Times New Roman" w:cs="Times New Roman"/>
      <w:b w:val="0"/>
      <w:bCs w:val="0"/>
      <w:i w:val="0"/>
      <w:iCs w:val="0"/>
      <w:smallCaps w:val="0"/>
      <w:strike w:val="0"/>
      <w:spacing w:val="-3"/>
      <w:sz w:val="23"/>
      <w:szCs w:val="23"/>
      <w:u w:val="none"/>
    </w:rPr>
  </w:style>
  <w:style w:type="character" w:customStyle="1" w:styleId="112">
    <w:name w:val="Основной текст (11)"/>
    <w:basedOn w:val="110"/>
    <w:rsid w:val="00E41212"/>
    <w:rPr>
      <w:rFonts w:ascii="Times New Roman" w:eastAsia="Times New Roman" w:hAnsi="Times New Roman" w:cs="Times New Roman"/>
      <w:b w:val="0"/>
      <w:bCs w:val="0"/>
      <w:i w:val="0"/>
      <w:iCs w:val="0"/>
      <w:smallCaps w:val="0"/>
      <w:strike w:val="0"/>
      <w:color w:val="000000"/>
      <w:spacing w:val="-3"/>
      <w:w w:val="100"/>
      <w:position w:val="0"/>
      <w:sz w:val="23"/>
      <w:szCs w:val="23"/>
      <w:u w:val="single"/>
      <w:lang w:val="ru-RU" w:eastAsia="ru-RU" w:bidi="ru-RU"/>
    </w:rPr>
  </w:style>
  <w:style w:type="paragraph" w:customStyle="1" w:styleId="22">
    <w:name w:val="Основной текст (2)"/>
    <w:basedOn w:val="a"/>
    <w:link w:val="21"/>
    <w:rsid w:val="00E41212"/>
    <w:pPr>
      <w:shd w:val="clear" w:color="auto" w:fill="FFFFFF"/>
      <w:spacing w:after="300" w:line="254" w:lineRule="exact"/>
      <w:jc w:val="center"/>
    </w:pPr>
    <w:rPr>
      <w:rFonts w:ascii="Times New Roman" w:eastAsia="Times New Roman" w:hAnsi="Times New Roman" w:cs="Times New Roman"/>
      <w:b/>
      <w:bCs/>
      <w:spacing w:val="3"/>
      <w:sz w:val="19"/>
      <w:szCs w:val="19"/>
    </w:rPr>
  </w:style>
  <w:style w:type="paragraph" w:customStyle="1" w:styleId="3">
    <w:name w:val="Основной текст3"/>
    <w:basedOn w:val="a"/>
    <w:link w:val="a4"/>
    <w:rsid w:val="00E41212"/>
    <w:pPr>
      <w:shd w:val="clear" w:color="auto" w:fill="FFFFFF"/>
      <w:spacing w:before="300" w:line="278" w:lineRule="exact"/>
      <w:ind w:hanging="360"/>
    </w:pPr>
    <w:rPr>
      <w:rFonts w:ascii="Times New Roman" w:eastAsia="Times New Roman" w:hAnsi="Times New Roman" w:cs="Times New Roman"/>
      <w:spacing w:val="1"/>
    </w:rPr>
  </w:style>
  <w:style w:type="paragraph" w:customStyle="1" w:styleId="31">
    <w:name w:val="Основной текст (3)"/>
    <w:basedOn w:val="a"/>
    <w:link w:val="30"/>
    <w:rsid w:val="00E41212"/>
    <w:pPr>
      <w:shd w:val="clear" w:color="auto" w:fill="FFFFFF"/>
      <w:spacing w:line="278" w:lineRule="exact"/>
    </w:pPr>
    <w:rPr>
      <w:rFonts w:ascii="Times New Roman" w:eastAsia="Times New Roman" w:hAnsi="Times New Roman" w:cs="Times New Roman"/>
      <w:spacing w:val="3"/>
      <w:sz w:val="21"/>
      <w:szCs w:val="21"/>
    </w:rPr>
  </w:style>
  <w:style w:type="paragraph" w:customStyle="1" w:styleId="40">
    <w:name w:val="Основной текст (4)"/>
    <w:basedOn w:val="a"/>
    <w:link w:val="4"/>
    <w:rsid w:val="00E41212"/>
    <w:pPr>
      <w:shd w:val="clear" w:color="auto" w:fill="FFFFFF"/>
      <w:spacing w:before="300" w:line="365" w:lineRule="exact"/>
      <w:jc w:val="center"/>
    </w:pPr>
    <w:rPr>
      <w:rFonts w:ascii="Times New Roman" w:eastAsia="Times New Roman" w:hAnsi="Times New Roman" w:cs="Times New Roman"/>
      <w:b/>
      <w:bCs/>
      <w:spacing w:val="2"/>
      <w:sz w:val="28"/>
      <w:szCs w:val="28"/>
    </w:rPr>
  </w:style>
  <w:style w:type="paragraph" w:customStyle="1" w:styleId="50">
    <w:name w:val="Основной текст (5)"/>
    <w:basedOn w:val="a"/>
    <w:link w:val="5"/>
    <w:rsid w:val="00E41212"/>
    <w:pPr>
      <w:shd w:val="clear" w:color="auto" w:fill="FFFFFF"/>
      <w:spacing w:before="840" w:after="120" w:line="370" w:lineRule="exact"/>
      <w:jc w:val="right"/>
    </w:pPr>
    <w:rPr>
      <w:rFonts w:ascii="Times New Roman" w:eastAsia="Times New Roman" w:hAnsi="Times New Roman" w:cs="Times New Roman"/>
      <w:b/>
      <w:bCs/>
      <w:i/>
      <w:iCs/>
      <w:spacing w:val="-2"/>
      <w:sz w:val="28"/>
      <w:szCs w:val="28"/>
    </w:rPr>
  </w:style>
  <w:style w:type="paragraph" w:customStyle="1" w:styleId="60">
    <w:name w:val="Основной текст (6)"/>
    <w:basedOn w:val="a"/>
    <w:link w:val="6"/>
    <w:rsid w:val="00E41212"/>
    <w:pPr>
      <w:shd w:val="clear" w:color="auto" w:fill="FFFFFF"/>
      <w:spacing w:before="120" w:line="370" w:lineRule="exact"/>
      <w:jc w:val="right"/>
    </w:pPr>
    <w:rPr>
      <w:rFonts w:ascii="Times New Roman" w:eastAsia="Times New Roman" w:hAnsi="Times New Roman" w:cs="Times New Roman"/>
      <w:spacing w:val="2"/>
      <w:sz w:val="28"/>
      <w:szCs w:val="28"/>
    </w:rPr>
  </w:style>
  <w:style w:type="paragraph" w:customStyle="1" w:styleId="a6">
    <w:name w:val="Колонтитул"/>
    <w:basedOn w:val="a"/>
    <w:link w:val="a5"/>
    <w:rsid w:val="00E41212"/>
    <w:pPr>
      <w:shd w:val="clear" w:color="auto" w:fill="FFFFFF"/>
      <w:spacing w:line="0" w:lineRule="atLeast"/>
    </w:pPr>
    <w:rPr>
      <w:rFonts w:ascii="Times New Roman" w:eastAsia="Times New Roman" w:hAnsi="Times New Roman" w:cs="Times New Roman"/>
      <w:b/>
      <w:bCs/>
      <w:spacing w:val="5"/>
      <w:sz w:val="20"/>
      <w:szCs w:val="20"/>
    </w:rPr>
  </w:style>
  <w:style w:type="paragraph" w:customStyle="1" w:styleId="70">
    <w:name w:val="Основной текст (7)"/>
    <w:basedOn w:val="a"/>
    <w:link w:val="7"/>
    <w:rsid w:val="00E41212"/>
    <w:pPr>
      <w:shd w:val="clear" w:color="auto" w:fill="FFFFFF"/>
      <w:spacing w:line="322" w:lineRule="exact"/>
      <w:jc w:val="center"/>
    </w:pPr>
    <w:rPr>
      <w:rFonts w:ascii="Times New Roman" w:eastAsia="Times New Roman" w:hAnsi="Times New Roman" w:cs="Times New Roman"/>
      <w:b/>
      <w:bCs/>
    </w:rPr>
  </w:style>
  <w:style w:type="paragraph" w:customStyle="1" w:styleId="80">
    <w:name w:val="Основной текст (8)"/>
    <w:basedOn w:val="a"/>
    <w:link w:val="8"/>
    <w:rsid w:val="00E41212"/>
    <w:pPr>
      <w:shd w:val="clear" w:color="auto" w:fill="FFFFFF"/>
      <w:spacing w:before="300" w:line="322" w:lineRule="exact"/>
      <w:jc w:val="center"/>
    </w:pPr>
    <w:rPr>
      <w:rFonts w:ascii="Times New Roman" w:eastAsia="Times New Roman" w:hAnsi="Times New Roman" w:cs="Times New Roman"/>
      <w:i/>
      <w:iCs/>
    </w:rPr>
  </w:style>
  <w:style w:type="paragraph" w:customStyle="1" w:styleId="24">
    <w:name w:val="Заголовок №2"/>
    <w:basedOn w:val="a"/>
    <w:link w:val="23"/>
    <w:rsid w:val="00E41212"/>
    <w:pPr>
      <w:shd w:val="clear" w:color="auto" w:fill="FFFFFF"/>
      <w:spacing w:before="300" w:line="322" w:lineRule="exact"/>
      <w:outlineLvl w:val="1"/>
    </w:pPr>
    <w:rPr>
      <w:rFonts w:ascii="Times New Roman" w:eastAsia="Times New Roman" w:hAnsi="Times New Roman" w:cs="Times New Roman"/>
      <w:b/>
      <w:bCs/>
    </w:rPr>
  </w:style>
  <w:style w:type="paragraph" w:customStyle="1" w:styleId="221">
    <w:name w:val="Заголовок №2 (2)"/>
    <w:basedOn w:val="a"/>
    <w:link w:val="220"/>
    <w:rsid w:val="00E41212"/>
    <w:pPr>
      <w:shd w:val="clear" w:color="auto" w:fill="FFFFFF"/>
      <w:spacing w:before="300" w:line="326" w:lineRule="exact"/>
      <w:outlineLvl w:val="1"/>
    </w:pPr>
    <w:rPr>
      <w:rFonts w:ascii="Times New Roman" w:eastAsia="Times New Roman" w:hAnsi="Times New Roman" w:cs="Times New Roman"/>
      <w:i/>
      <w:iCs/>
    </w:rPr>
  </w:style>
  <w:style w:type="paragraph" w:customStyle="1" w:styleId="11">
    <w:name w:val="Заголовок №1"/>
    <w:basedOn w:val="a"/>
    <w:link w:val="10"/>
    <w:rsid w:val="00E41212"/>
    <w:pPr>
      <w:shd w:val="clear" w:color="auto" w:fill="FFFFFF"/>
      <w:spacing w:before="300" w:after="60" w:line="0" w:lineRule="atLeast"/>
      <w:outlineLvl w:val="0"/>
    </w:pPr>
    <w:rPr>
      <w:rFonts w:ascii="Times New Roman" w:eastAsia="Times New Roman" w:hAnsi="Times New Roman" w:cs="Times New Roman"/>
      <w:b/>
      <w:bCs/>
    </w:rPr>
  </w:style>
  <w:style w:type="paragraph" w:customStyle="1" w:styleId="121">
    <w:name w:val="Заголовок №1 (2)"/>
    <w:basedOn w:val="a"/>
    <w:link w:val="120"/>
    <w:rsid w:val="00E41212"/>
    <w:pPr>
      <w:shd w:val="clear" w:color="auto" w:fill="FFFFFF"/>
      <w:spacing w:line="317" w:lineRule="exact"/>
      <w:outlineLvl w:val="0"/>
    </w:pPr>
    <w:rPr>
      <w:rFonts w:ascii="Times New Roman" w:eastAsia="Times New Roman" w:hAnsi="Times New Roman" w:cs="Times New Roman"/>
      <w:i/>
      <w:iCs/>
    </w:rPr>
  </w:style>
  <w:style w:type="paragraph" w:customStyle="1" w:styleId="a8">
    <w:name w:val="Подпись к таблице"/>
    <w:basedOn w:val="a"/>
    <w:link w:val="a7"/>
    <w:rsid w:val="00E41212"/>
    <w:pPr>
      <w:shd w:val="clear" w:color="auto" w:fill="FFFFFF"/>
      <w:spacing w:line="0" w:lineRule="atLeast"/>
    </w:pPr>
    <w:rPr>
      <w:rFonts w:ascii="Times New Roman" w:eastAsia="Times New Roman" w:hAnsi="Times New Roman" w:cs="Times New Roman"/>
      <w:spacing w:val="3"/>
      <w:sz w:val="21"/>
      <w:szCs w:val="21"/>
    </w:rPr>
  </w:style>
  <w:style w:type="paragraph" w:customStyle="1" w:styleId="28">
    <w:name w:val="Колонтитул (2)"/>
    <w:basedOn w:val="a"/>
    <w:link w:val="27"/>
    <w:rsid w:val="00E41212"/>
    <w:pPr>
      <w:shd w:val="clear" w:color="auto" w:fill="FFFFFF"/>
      <w:spacing w:line="0" w:lineRule="atLeast"/>
      <w:jc w:val="center"/>
    </w:pPr>
    <w:rPr>
      <w:rFonts w:ascii="Times New Roman" w:eastAsia="Times New Roman" w:hAnsi="Times New Roman" w:cs="Times New Roman"/>
      <w:b/>
      <w:bCs/>
    </w:rPr>
  </w:style>
  <w:style w:type="paragraph" w:customStyle="1" w:styleId="90">
    <w:name w:val="Основной текст (9)"/>
    <w:basedOn w:val="a"/>
    <w:link w:val="9"/>
    <w:rsid w:val="00E41212"/>
    <w:pPr>
      <w:shd w:val="clear" w:color="auto" w:fill="FFFFFF"/>
      <w:spacing w:after="180" w:line="0" w:lineRule="atLeast"/>
    </w:pPr>
    <w:rPr>
      <w:rFonts w:ascii="Times New Roman" w:eastAsia="Times New Roman" w:hAnsi="Times New Roman" w:cs="Times New Roman"/>
      <w:spacing w:val="-3"/>
      <w:sz w:val="16"/>
      <w:szCs w:val="16"/>
    </w:rPr>
  </w:style>
  <w:style w:type="paragraph" w:customStyle="1" w:styleId="101">
    <w:name w:val="Основной текст (10)"/>
    <w:basedOn w:val="a"/>
    <w:link w:val="100"/>
    <w:rsid w:val="00E41212"/>
    <w:pPr>
      <w:shd w:val="clear" w:color="auto" w:fill="FFFFFF"/>
      <w:spacing w:before="240" w:after="60" w:line="0" w:lineRule="atLeast"/>
    </w:pPr>
    <w:rPr>
      <w:rFonts w:ascii="Times New Roman" w:eastAsia="Times New Roman" w:hAnsi="Times New Roman" w:cs="Times New Roman"/>
      <w:i/>
      <w:iCs/>
      <w:spacing w:val="-2"/>
      <w:sz w:val="21"/>
      <w:szCs w:val="21"/>
    </w:rPr>
  </w:style>
  <w:style w:type="paragraph" w:customStyle="1" w:styleId="111">
    <w:name w:val="Основной текст (11)"/>
    <w:basedOn w:val="a"/>
    <w:link w:val="110"/>
    <w:rsid w:val="00E41212"/>
    <w:pPr>
      <w:shd w:val="clear" w:color="auto" w:fill="FFFFFF"/>
      <w:spacing w:line="298" w:lineRule="exact"/>
      <w:jc w:val="center"/>
    </w:pPr>
    <w:rPr>
      <w:rFonts w:ascii="Times New Roman" w:eastAsia="Times New Roman" w:hAnsi="Times New Roman" w:cs="Times New Roman"/>
      <w:spacing w:val="-3"/>
      <w:sz w:val="23"/>
      <w:szCs w:val="23"/>
    </w:rPr>
  </w:style>
  <w:style w:type="character" w:customStyle="1" w:styleId="20">
    <w:name w:val="Заголовок 2 Знак"/>
    <w:basedOn w:val="a0"/>
    <w:link w:val="2"/>
    <w:uiPriority w:val="9"/>
    <w:rsid w:val="00685B50"/>
    <w:rPr>
      <w:rFonts w:asciiTheme="majorHAnsi" w:eastAsiaTheme="majorEastAsia" w:hAnsiTheme="majorHAnsi" w:cstheme="majorBidi"/>
      <w:b/>
      <w:bCs/>
      <w:color w:val="4F81BD" w:themeColor="accent1"/>
      <w:sz w:val="26"/>
      <w:szCs w:val="26"/>
    </w:rPr>
  </w:style>
  <w:style w:type="paragraph" w:styleId="ab">
    <w:name w:val="header"/>
    <w:basedOn w:val="a"/>
    <w:link w:val="ac"/>
    <w:uiPriority w:val="99"/>
    <w:unhideWhenUsed/>
    <w:rsid w:val="00E15204"/>
    <w:pPr>
      <w:tabs>
        <w:tab w:val="center" w:pos="4677"/>
        <w:tab w:val="right" w:pos="9355"/>
      </w:tabs>
    </w:pPr>
  </w:style>
  <w:style w:type="character" w:customStyle="1" w:styleId="ac">
    <w:name w:val="Верхний колонтитул Знак"/>
    <w:basedOn w:val="a0"/>
    <w:link w:val="ab"/>
    <w:uiPriority w:val="99"/>
    <w:rsid w:val="00E15204"/>
    <w:rPr>
      <w:color w:val="000000"/>
    </w:rPr>
  </w:style>
  <w:style w:type="paragraph" w:styleId="ad">
    <w:name w:val="footer"/>
    <w:basedOn w:val="a"/>
    <w:link w:val="ae"/>
    <w:uiPriority w:val="99"/>
    <w:unhideWhenUsed/>
    <w:rsid w:val="00E15204"/>
    <w:pPr>
      <w:tabs>
        <w:tab w:val="center" w:pos="4677"/>
        <w:tab w:val="right" w:pos="9355"/>
      </w:tabs>
    </w:pPr>
  </w:style>
  <w:style w:type="character" w:customStyle="1" w:styleId="ae">
    <w:name w:val="Нижний колонтитул Знак"/>
    <w:basedOn w:val="a0"/>
    <w:link w:val="ad"/>
    <w:uiPriority w:val="99"/>
    <w:rsid w:val="00E15204"/>
    <w:rPr>
      <w:color w:val="000000"/>
    </w:rPr>
  </w:style>
  <w:style w:type="paragraph" w:styleId="af">
    <w:name w:val="No Spacing"/>
    <w:link w:val="af0"/>
    <w:uiPriority w:val="1"/>
    <w:qFormat/>
    <w:rsid w:val="00AE60B8"/>
    <w:pPr>
      <w:ind w:left="0" w:right="0" w:firstLine="0"/>
      <w:jc w:val="left"/>
    </w:pPr>
    <w:rPr>
      <w:rFonts w:asciiTheme="minorHAnsi" w:eastAsiaTheme="minorEastAsia" w:hAnsiTheme="minorHAnsi" w:cstheme="minorBidi"/>
      <w:sz w:val="22"/>
      <w:szCs w:val="22"/>
      <w:lang w:bidi="ar-SA"/>
    </w:rPr>
  </w:style>
  <w:style w:type="character" w:customStyle="1" w:styleId="af0">
    <w:name w:val="Без интервала Знак"/>
    <w:basedOn w:val="a0"/>
    <w:link w:val="af"/>
    <w:uiPriority w:val="1"/>
    <w:rsid w:val="00AE60B8"/>
    <w:rPr>
      <w:rFonts w:asciiTheme="minorHAnsi" w:eastAsiaTheme="minorEastAsia" w:hAnsiTheme="minorHAnsi" w:cstheme="minorBidi"/>
      <w:sz w:val="22"/>
      <w:szCs w:val="22"/>
      <w:lang w:bidi="ar-SA"/>
    </w:rPr>
  </w:style>
  <w:style w:type="paragraph" w:styleId="af1">
    <w:name w:val="Balloon Text"/>
    <w:basedOn w:val="a"/>
    <w:link w:val="af2"/>
    <w:uiPriority w:val="99"/>
    <w:semiHidden/>
    <w:unhideWhenUsed/>
    <w:rsid w:val="00AE60B8"/>
    <w:rPr>
      <w:rFonts w:ascii="Tahoma" w:hAnsi="Tahoma" w:cs="Tahoma"/>
      <w:sz w:val="16"/>
      <w:szCs w:val="16"/>
    </w:rPr>
  </w:style>
  <w:style w:type="character" w:customStyle="1" w:styleId="af2">
    <w:name w:val="Текст выноски Знак"/>
    <w:basedOn w:val="a0"/>
    <w:link w:val="af1"/>
    <w:uiPriority w:val="99"/>
    <w:semiHidden/>
    <w:rsid w:val="00AE60B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690836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70F9E"/>
    <w:rsid w:val="00070F9E"/>
    <w:rsid w:val="00426E94"/>
    <w:rsid w:val="00A400B5"/>
    <w:rsid w:val="00C1311A"/>
    <w:rsid w:val="00CE387B"/>
    <w:rsid w:val="00E45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E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33CD1B20ADF46A79291B0004C90CA3C">
    <w:name w:val="233CD1B20ADF46A79291B0004C90CA3C"/>
    <w:rsid w:val="00070F9E"/>
  </w:style>
  <w:style w:type="paragraph" w:customStyle="1" w:styleId="4CECD5728E094BF887E5511CC8ED714E">
    <w:name w:val="4CECD5728E094BF887E5511CC8ED714E"/>
    <w:rsid w:val="00070F9E"/>
  </w:style>
  <w:style w:type="paragraph" w:customStyle="1" w:styleId="462948E7C4C1438CBA7A5B747925F0D2">
    <w:name w:val="462948E7C4C1438CBA7A5B747925F0D2"/>
    <w:rsid w:val="00070F9E"/>
  </w:style>
  <w:style w:type="paragraph" w:customStyle="1" w:styleId="0B817CBC70B44E96BB6FEEF099B20285">
    <w:name w:val="0B817CBC70B44E96BB6FEEF099B20285"/>
    <w:rsid w:val="00070F9E"/>
  </w:style>
  <w:style w:type="paragraph" w:customStyle="1" w:styleId="86D8936D46D240C69E101035416AF0C1">
    <w:name w:val="86D8936D46D240C69E101035416AF0C1"/>
    <w:rsid w:val="00070F9E"/>
  </w:style>
  <w:style w:type="paragraph" w:customStyle="1" w:styleId="BD336C99B51D4E3ABBB4D83A24162307">
    <w:name w:val="BD336C99B51D4E3ABBB4D83A24162307"/>
    <w:rsid w:val="00070F9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Г.Череповец 2022г.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2517C4-0399-4DDC-87E6-3D582A22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2238</Words>
  <Characters>12760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Дополнительная общеобразовательная программа Школа раннего развития «Бусинки»(социально-педагогическая направленность)</dc:subject>
  <dc:creator>Руководитель: педагог-психолог Тиханова Т.Ю.                                                     Сроки реализации программы:1 год.  Возраст детей: 3-4 года</dc:creator>
  <cp:lastModifiedBy>Admin</cp:lastModifiedBy>
  <cp:revision>3</cp:revision>
  <cp:lastPrinted>2020-10-16T15:29:00Z</cp:lastPrinted>
  <dcterms:created xsi:type="dcterms:W3CDTF">2022-08-31T10:09:00Z</dcterms:created>
  <dcterms:modified xsi:type="dcterms:W3CDTF">2023-08-17T08:04:00Z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1613123865</vt:i4>
  </property>
</Properties>
</file>